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5290"/>
        <w:gridCol w:w="2055"/>
      </w:tblGrid>
      <w:tr w:rsidR="00775D79" w:rsidRPr="00C17E75" w:rsidTr="00380D5F">
        <w:trPr>
          <w:trHeight w:val="17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5D79" w:rsidRPr="00C17E75" w:rsidRDefault="00775D79" w:rsidP="00380D5F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6FF748BF" wp14:editId="7CAEB4DB">
                  <wp:extent cx="1397285" cy="553092"/>
                  <wp:effectExtent l="0" t="0" r="0" b="0"/>
                  <wp:docPr id="126370503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622" cy="576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5D79" w:rsidRPr="00D4572A" w:rsidRDefault="00775D79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r w:rsidRPr="00D4572A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Teatox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 daily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5D79" w:rsidRPr="00C17E75" w:rsidRDefault="00775D79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>
                  <wp:extent cx="1054892" cy="1141766"/>
                  <wp:effectExtent l="0" t="0" r="0" b="1270"/>
                  <wp:docPr id="1723678569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678569" name="Afbeelding 172367856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946" cy="1201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5D79" w:rsidRPr="00C17E75" w:rsidRDefault="00775D79" w:rsidP="00775D79">
      <w:pPr>
        <w:rPr>
          <w:rFonts w:ascii="Times New Roman" w:eastAsia="Times New Roman" w:hAnsi="Times New Roman" w:cs="Times New Roman"/>
          <w:kern w:val="0"/>
          <w:sz w:val="21"/>
          <w:szCs w:val="21"/>
          <w:lang w:eastAsia="nl-NL"/>
          <w14:ligatures w14:val="none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75D79" w:rsidRPr="00C17E75" w:rsidTr="00380D5F">
        <w:tc>
          <w:tcPr>
            <w:tcW w:w="9634" w:type="dxa"/>
            <w:gridSpan w:val="2"/>
            <w:shd w:val="clear" w:color="auto" w:fill="FFDDE4"/>
          </w:tcPr>
          <w:p w:rsidR="00775D79" w:rsidRPr="00C17E75" w:rsidRDefault="00775D79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GENERAL INFORMATION</w:t>
            </w:r>
          </w:p>
        </w:tc>
      </w:tr>
      <w:tr w:rsidR="00775D79" w:rsidRPr="00C17E75" w:rsidTr="00380D5F">
        <w:tc>
          <w:tcPr>
            <w:tcW w:w="3256" w:type="dxa"/>
          </w:tcPr>
          <w:p w:rsidR="00775D79" w:rsidRPr="00C17E75" w:rsidRDefault="00775D79" w:rsidP="00380D5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Date of the verification</w:t>
            </w:r>
          </w:p>
        </w:tc>
        <w:tc>
          <w:tcPr>
            <w:tcW w:w="6378" w:type="dxa"/>
          </w:tcPr>
          <w:p w:rsidR="00775D79" w:rsidRPr="00C17E75" w:rsidRDefault="00775D79" w:rsidP="00380D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29/12/2022</w:t>
            </w:r>
          </w:p>
        </w:tc>
      </w:tr>
      <w:tr w:rsidR="00775D79" w:rsidRPr="00FA0B8D" w:rsidTr="00380D5F">
        <w:tc>
          <w:tcPr>
            <w:tcW w:w="3256" w:type="dxa"/>
          </w:tcPr>
          <w:p w:rsidR="00775D79" w:rsidRPr="00C17E75" w:rsidRDefault="00775D79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Trade name of the product </w:t>
            </w:r>
          </w:p>
        </w:tc>
        <w:tc>
          <w:tcPr>
            <w:tcW w:w="6378" w:type="dxa"/>
          </w:tcPr>
          <w:p w:rsidR="00775D79" w:rsidRPr="00C17E75" w:rsidRDefault="00775D7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Teatox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Daily </w:t>
            </w:r>
          </w:p>
        </w:tc>
      </w:tr>
      <w:tr w:rsidR="00775D79" w:rsidRPr="00DD45ED" w:rsidTr="00380D5F">
        <w:tc>
          <w:tcPr>
            <w:tcW w:w="3256" w:type="dxa"/>
          </w:tcPr>
          <w:p w:rsidR="00775D79" w:rsidRPr="00C17E75" w:rsidRDefault="00775D79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Legal description of the product</w:t>
            </w:r>
          </w:p>
        </w:tc>
        <w:tc>
          <w:tcPr>
            <w:tcW w:w="6378" w:type="dxa"/>
          </w:tcPr>
          <w:p w:rsidR="00775D79" w:rsidRPr="00C17E75" w:rsidRDefault="001D39DA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Herbal blend</w:t>
            </w:r>
          </w:p>
        </w:tc>
      </w:tr>
      <w:tr w:rsidR="00775D79" w:rsidRPr="00C17E75" w:rsidTr="00380D5F">
        <w:tc>
          <w:tcPr>
            <w:tcW w:w="3256" w:type="dxa"/>
          </w:tcPr>
          <w:p w:rsidR="00775D79" w:rsidRPr="00C17E75" w:rsidRDefault="00775D79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Brand</w:t>
            </w:r>
          </w:p>
        </w:tc>
        <w:tc>
          <w:tcPr>
            <w:tcW w:w="6378" w:type="dxa"/>
          </w:tcPr>
          <w:p w:rsidR="00775D79" w:rsidRPr="00C17E75" w:rsidRDefault="00775D7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BBODY </w:t>
            </w:r>
          </w:p>
        </w:tc>
      </w:tr>
      <w:tr w:rsidR="00775D79" w:rsidRPr="00C17E75" w:rsidTr="00380D5F">
        <w:tc>
          <w:tcPr>
            <w:tcW w:w="3256" w:type="dxa"/>
          </w:tcPr>
          <w:p w:rsidR="00775D79" w:rsidRPr="00C17E75" w:rsidRDefault="00775D79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Address - company</w:t>
            </w:r>
          </w:p>
        </w:tc>
        <w:tc>
          <w:tcPr>
            <w:tcW w:w="6378" w:type="dxa"/>
          </w:tcPr>
          <w:p w:rsidR="00775D79" w:rsidRPr="00C17E75" w:rsidRDefault="00775D79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BBODY BV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Bethaniëlei 35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2970 Schilde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Belgium</w:t>
            </w:r>
            <w:r w:rsidRPr="00C17E7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775D79" w:rsidRPr="00D4572A" w:rsidTr="00380D5F">
        <w:tc>
          <w:tcPr>
            <w:tcW w:w="3256" w:type="dxa"/>
          </w:tcPr>
          <w:p w:rsidR="00775D79" w:rsidRPr="00C17E75" w:rsidRDefault="00775D79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Contact -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6378" w:type="dxa"/>
          </w:tcPr>
          <w:p w:rsidR="00775D79" w:rsidRDefault="00775D79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Melissa Samat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hyperlink r:id="rId9" w:history="1">
              <w:r w:rsidRPr="000C6850">
                <w:rPr>
                  <w:rStyle w:val="Hyperlink"/>
                  <w:rFonts w:ascii="Calibri" w:hAnsi="Calibri" w:cs="Calibri"/>
                  <w:sz w:val="20"/>
                  <w:szCs w:val="20"/>
                </w:rPr>
                <w:t>melissa@bbody.eu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D4572A">
              <w:rPr>
                <w:rFonts w:ascii="Calibri" w:hAnsi="Calibri" w:cs="Calibri"/>
                <w:sz w:val="20"/>
                <w:szCs w:val="20"/>
              </w:rPr>
              <w:t>N° : 0032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489 86 38 16</w:t>
            </w:r>
          </w:p>
          <w:p w:rsidR="00775D79" w:rsidRPr="00D4572A" w:rsidRDefault="00775D79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Melanie Samat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fldChar w:fldCharType="begin"/>
            </w:r>
            <w:r>
              <w:instrText>HYPERLINK "mailto:melanie@bbody.eu"</w:instrText>
            </w:r>
            <w:r>
              <w:fldChar w:fldCharType="separate"/>
            </w:r>
            <w:r w:rsidRPr="00BC3E84">
              <w:rPr>
                <w:rStyle w:val="Hyperlink"/>
                <w:rFonts w:ascii="Calibri" w:hAnsi="Calibri" w:cs="Calibri"/>
                <w:sz w:val="20"/>
                <w:szCs w:val="20"/>
              </w:rPr>
              <w:t>melanie@bbody.eu</w:t>
            </w:r>
            <w:r>
              <w:rPr>
                <w:rStyle w:val="Hyperlink"/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D4572A">
              <w:rPr>
                <w:rFonts w:ascii="Calibri" w:hAnsi="Calibri" w:cs="Calibri"/>
                <w:sz w:val="20"/>
                <w:szCs w:val="20"/>
              </w:rPr>
              <w:t xml:space="preserve">N° : 0032 </w:t>
            </w:r>
            <w:r>
              <w:rPr>
                <w:rFonts w:ascii="Calibri" w:hAnsi="Calibri" w:cs="Calibri"/>
                <w:sz w:val="20"/>
                <w:szCs w:val="20"/>
              </w:rPr>
              <w:t>486 18 41 91</w:t>
            </w:r>
          </w:p>
        </w:tc>
      </w:tr>
    </w:tbl>
    <w:p w:rsidR="00775D79" w:rsidRPr="00D4572A" w:rsidRDefault="00775D79" w:rsidP="00775D79">
      <w:pPr>
        <w:rPr>
          <w:sz w:val="21"/>
          <w:szCs w:val="21"/>
        </w:rPr>
      </w:pPr>
    </w:p>
    <w:p w:rsidR="00775D79" w:rsidRPr="00D4572A" w:rsidRDefault="00775D79" w:rsidP="00775D79">
      <w:pPr>
        <w:rPr>
          <w:sz w:val="21"/>
          <w:szCs w:val="21"/>
        </w:rPr>
      </w:pPr>
      <w:r w:rsidRPr="00D4572A">
        <w:rPr>
          <w:sz w:val="21"/>
          <w:szCs w:val="21"/>
        </w:rPr>
        <w:br w:type="page"/>
      </w:r>
    </w:p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73"/>
        <w:gridCol w:w="2067"/>
      </w:tblGrid>
      <w:tr w:rsidR="00775D79" w:rsidRPr="00C17E75" w:rsidTr="00380D5F">
        <w:trPr>
          <w:trHeight w:val="17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5D79" w:rsidRPr="00C17E75" w:rsidRDefault="00775D79" w:rsidP="00380D5F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1CBD109F" wp14:editId="1C3369D2">
                  <wp:extent cx="1400637" cy="554419"/>
                  <wp:effectExtent l="0" t="0" r="0" b="0"/>
                  <wp:docPr id="2096880989" name="Afbeelding 2096880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5D79" w:rsidRPr="00B11D5E" w:rsidRDefault="00775D79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r w:rsidRPr="00B11D5E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Teatox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 daily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5D79" w:rsidRPr="00C17E75" w:rsidRDefault="00775D79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4346846E" wp14:editId="0353393F">
                  <wp:extent cx="1054892" cy="1141766"/>
                  <wp:effectExtent l="0" t="0" r="0" b="1270"/>
                  <wp:docPr id="727881577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678569" name="Afbeelding 172367856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946" cy="1201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5D79" w:rsidRPr="00C17E75" w:rsidRDefault="00775D79" w:rsidP="00775D79">
      <w:pPr>
        <w:rPr>
          <w:sz w:val="21"/>
          <w:szCs w:val="21"/>
          <w:lang w:val="en-US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024"/>
        <w:gridCol w:w="3352"/>
        <w:gridCol w:w="3400"/>
      </w:tblGrid>
      <w:tr w:rsidR="00775D79" w:rsidRPr="00C17E75" w:rsidTr="00380D5F">
        <w:tc>
          <w:tcPr>
            <w:tcW w:w="9776" w:type="dxa"/>
            <w:gridSpan w:val="3"/>
            <w:shd w:val="clear" w:color="auto" w:fill="FFDDE4"/>
          </w:tcPr>
          <w:p w:rsidR="00775D79" w:rsidRPr="00C17E75" w:rsidRDefault="00775D79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PRODUCT PROPERTIES</w:t>
            </w:r>
          </w:p>
        </w:tc>
      </w:tr>
      <w:tr w:rsidR="00775D79" w:rsidRPr="00DD45ED" w:rsidTr="00380D5F">
        <w:tc>
          <w:tcPr>
            <w:tcW w:w="9776" w:type="dxa"/>
            <w:gridSpan w:val="3"/>
            <w:shd w:val="clear" w:color="auto" w:fill="FFF2CC" w:themeFill="accent4" w:themeFillTint="33"/>
          </w:tcPr>
          <w:p w:rsidR="00775D79" w:rsidRPr="00C17E75" w:rsidRDefault="00775D7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2.1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 xml:space="preserve">INGREDIENTS </w:t>
            </w:r>
          </w:p>
        </w:tc>
      </w:tr>
      <w:tr w:rsidR="00775D79" w:rsidRPr="00C17E75" w:rsidTr="00380D5F">
        <w:tc>
          <w:tcPr>
            <w:tcW w:w="3024" w:type="dxa"/>
          </w:tcPr>
          <w:p w:rsidR="00775D79" w:rsidRPr="00C17E75" w:rsidRDefault="00775D7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ENG</w:t>
            </w:r>
          </w:p>
        </w:tc>
        <w:tc>
          <w:tcPr>
            <w:tcW w:w="3352" w:type="dxa"/>
          </w:tcPr>
          <w:p w:rsidR="00775D79" w:rsidRPr="00C17E75" w:rsidRDefault="00775D7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FR</w:t>
            </w:r>
          </w:p>
        </w:tc>
        <w:tc>
          <w:tcPr>
            <w:tcW w:w="3400" w:type="dxa"/>
          </w:tcPr>
          <w:p w:rsidR="00775D79" w:rsidRPr="00C17E75" w:rsidRDefault="00775D7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NL</w:t>
            </w:r>
          </w:p>
        </w:tc>
      </w:tr>
      <w:tr w:rsidR="00775D79" w:rsidRPr="00C17E75" w:rsidTr="00380D5F">
        <w:tc>
          <w:tcPr>
            <w:tcW w:w="3024" w:type="dxa"/>
          </w:tcPr>
          <w:p w:rsidR="00775D79" w:rsidRPr="00775D79" w:rsidRDefault="00775D79" w:rsidP="00775D79">
            <w:pPr>
              <w:pStyle w:val="Normaalweb"/>
              <w:shd w:val="clear" w:color="auto" w:fill="FFFFFF"/>
              <w:jc w:val="center"/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>Ginger</w:t>
            </w:r>
            <w:r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br/>
              <w:t xml:space="preserve">Green tea </w:t>
            </w:r>
            <w:r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br/>
              <w:t xml:space="preserve">White tea </w:t>
            </w:r>
            <w:r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br/>
            </w:r>
            <w:proofErr w:type="spellStart"/>
            <w:r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>Maté</w:t>
            </w:r>
            <w:proofErr w:type="spellEnd"/>
            <w:r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br/>
              <w:t xml:space="preserve">Nan Yu </w:t>
            </w:r>
          </w:p>
        </w:tc>
        <w:tc>
          <w:tcPr>
            <w:tcW w:w="3352" w:type="dxa"/>
          </w:tcPr>
          <w:p w:rsidR="00775D79" w:rsidRPr="00775D79" w:rsidRDefault="00775D79" w:rsidP="00380D5F">
            <w:pPr>
              <w:pStyle w:val="Normaalweb"/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5D79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</w:rPr>
              <w:t xml:space="preserve">Gingembre </w:t>
            </w:r>
            <w:r w:rsidRPr="00775D79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</w:rPr>
              <w:br/>
              <w:t xml:space="preserve">Thé vert </w:t>
            </w:r>
            <w:r w:rsidRPr="00775D79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</w:rPr>
              <w:br/>
              <w:t xml:space="preserve">Thé blanc </w:t>
            </w:r>
            <w:r w:rsidRPr="00775D79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</w:rPr>
              <w:br/>
              <w:t xml:space="preserve">Maté </w:t>
            </w:r>
            <w:r w:rsidRPr="00775D79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</w:rPr>
              <w:br/>
              <w:t>Nan Yu</w:t>
            </w:r>
          </w:p>
        </w:tc>
        <w:tc>
          <w:tcPr>
            <w:tcW w:w="3400" w:type="dxa"/>
          </w:tcPr>
          <w:p w:rsidR="00775D79" w:rsidRPr="006C2794" w:rsidRDefault="00775D79" w:rsidP="00380D5F">
            <w:pPr>
              <w:pStyle w:val="Normaalweb"/>
              <w:shd w:val="clear" w:color="auto" w:fill="FFFFFF"/>
              <w:jc w:val="center"/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</w:rPr>
              <w:t>Gember</w:t>
            </w:r>
            <w:r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</w:rPr>
              <w:br/>
              <w:t xml:space="preserve">Groen thee </w:t>
            </w:r>
            <w:r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</w:rPr>
              <w:br/>
              <w:t>Witte thee</w:t>
            </w:r>
            <w:r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</w:rPr>
              <w:br/>
              <w:t>Maté</w:t>
            </w:r>
            <w:r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</w:rPr>
              <w:br/>
              <w:t xml:space="preserve">Nan Yu  </w:t>
            </w:r>
          </w:p>
        </w:tc>
      </w:tr>
      <w:tr w:rsidR="00775D79" w:rsidRPr="001D39DA" w:rsidTr="00380D5F">
        <w:tc>
          <w:tcPr>
            <w:tcW w:w="9776" w:type="dxa"/>
            <w:gridSpan w:val="3"/>
          </w:tcPr>
          <w:p w:rsidR="00775D79" w:rsidRPr="00C17E75" w:rsidRDefault="00775D7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Disclaimer who should be on the packaging: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/</w:t>
            </w:r>
          </w:p>
        </w:tc>
      </w:tr>
      <w:tr w:rsidR="00775D79" w:rsidRPr="001D39DA" w:rsidTr="00380D5F">
        <w:tc>
          <w:tcPr>
            <w:tcW w:w="9776" w:type="dxa"/>
            <w:gridSpan w:val="3"/>
          </w:tcPr>
          <w:p w:rsidR="00775D79" w:rsidRPr="00C17E75" w:rsidRDefault="00775D7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775D79" w:rsidRPr="00C17E75" w:rsidTr="00380D5F">
        <w:tc>
          <w:tcPr>
            <w:tcW w:w="9776" w:type="dxa"/>
            <w:gridSpan w:val="3"/>
            <w:shd w:val="clear" w:color="auto" w:fill="FFF2CC" w:themeFill="accent4" w:themeFillTint="33"/>
          </w:tcPr>
          <w:p w:rsidR="00775D79" w:rsidRPr="00C17E75" w:rsidRDefault="00775D7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NUTRITIONAL COMPOSITION</w:t>
            </w:r>
          </w:p>
        </w:tc>
      </w:tr>
      <w:tr w:rsidR="00775D79" w:rsidRPr="00C17E75" w:rsidTr="00380D5F">
        <w:tc>
          <w:tcPr>
            <w:tcW w:w="3024" w:type="dxa"/>
          </w:tcPr>
          <w:p w:rsidR="00775D79" w:rsidRPr="00C17E75" w:rsidRDefault="00775D7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52" w:type="dxa"/>
            <w:gridSpan w:val="2"/>
          </w:tcPr>
          <w:p w:rsidR="00775D79" w:rsidRPr="00C17E75" w:rsidRDefault="00775D7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Per 100g</w:t>
            </w:r>
          </w:p>
        </w:tc>
      </w:tr>
      <w:tr w:rsidR="00775D79" w:rsidRPr="00C17E75" w:rsidTr="00380D5F">
        <w:tc>
          <w:tcPr>
            <w:tcW w:w="3024" w:type="dxa"/>
          </w:tcPr>
          <w:p w:rsidR="00775D79" w:rsidRPr="00C17E75" w:rsidRDefault="00775D79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Energy / énergie / energie (kJ)</w:t>
            </w:r>
          </w:p>
        </w:tc>
        <w:tc>
          <w:tcPr>
            <w:tcW w:w="6752" w:type="dxa"/>
            <w:gridSpan w:val="2"/>
          </w:tcPr>
          <w:p w:rsidR="00775D79" w:rsidRPr="00C17E75" w:rsidRDefault="00775D7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position w:val="-2"/>
                <w:sz w:val="20"/>
                <w:szCs w:val="20"/>
              </w:rPr>
              <w:t>350</w:t>
            </w:r>
          </w:p>
        </w:tc>
      </w:tr>
      <w:tr w:rsidR="00775D79" w:rsidRPr="00C17E75" w:rsidTr="00380D5F">
        <w:tc>
          <w:tcPr>
            <w:tcW w:w="3024" w:type="dxa"/>
          </w:tcPr>
          <w:p w:rsidR="00775D79" w:rsidRPr="00C17E75" w:rsidRDefault="00775D7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Energy / énergie / energie (kcal)</w:t>
            </w:r>
          </w:p>
        </w:tc>
        <w:tc>
          <w:tcPr>
            <w:tcW w:w="6752" w:type="dxa"/>
            <w:gridSpan w:val="2"/>
          </w:tcPr>
          <w:p w:rsidR="00775D79" w:rsidRPr="00C17E75" w:rsidRDefault="00775D7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84</w:t>
            </w:r>
          </w:p>
        </w:tc>
      </w:tr>
      <w:tr w:rsidR="00775D79" w:rsidRPr="00C17E75" w:rsidTr="00380D5F">
        <w:trPr>
          <w:trHeight w:val="977"/>
        </w:trPr>
        <w:tc>
          <w:tcPr>
            <w:tcW w:w="3024" w:type="dxa"/>
          </w:tcPr>
          <w:p w:rsidR="00775D79" w:rsidRPr="00C17E75" w:rsidRDefault="00775D79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Fat/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Matières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grasses/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Vetten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(g)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of which saturates /dont acides gras saturés/ waarvan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on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verzadigde vetzuren (g) </w:t>
            </w:r>
          </w:p>
        </w:tc>
        <w:tc>
          <w:tcPr>
            <w:tcW w:w="6752" w:type="dxa"/>
            <w:gridSpan w:val="2"/>
          </w:tcPr>
          <w:p w:rsidR="00775D79" w:rsidRDefault="00775D7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1.5</w:t>
            </w:r>
          </w:p>
          <w:p w:rsidR="00775D79" w:rsidRDefault="00775D7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75D79" w:rsidRPr="00C17E75" w:rsidRDefault="00775D7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0.7</w:t>
            </w:r>
          </w:p>
        </w:tc>
      </w:tr>
      <w:tr w:rsidR="00775D79" w:rsidRPr="00C17E75" w:rsidTr="00380D5F">
        <w:tc>
          <w:tcPr>
            <w:tcW w:w="3024" w:type="dxa"/>
          </w:tcPr>
          <w:p w:rsidR="00775D79" w:rsidRPr="00C17E75" w:rsidRDefault="00775D79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Carbohydrate / glucides / koolhydraten (g)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of which sugars /dont sucres /waarvan suikers (g) </w:t>
            </w:r>
          </w:p>
        </w:tc>
        <w:tc>
          <w:tcPr>
            <w:tcW w:w="6752" w:type="dxa"/>
            <w:gridSpan w:val="2"/>
          </w:tcPr>
          <w:p w:rsidR="00775D79" w:rsidRDefault="00775D7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14.1</w:t>
            </w:r>
          </w:p>
          <w:p w:rsidR="00775D79" w:rsidRDefault="00775D7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75D79" w:rsidRPr="00C17E75" w:rsidRDefault="00775D7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2.0</w:t>
            </w:r>
          </w:p>
        </w:tc>
      </w:tr>
      <w:tr w:rsidR="00775D79" w:rsidRPr="00C17E75" w:rsidTr="00380D5F">
        <w:tc>
          <w:tcPr>
            <w:tcW w:w="3024" w:type="dxa"/>
          </w:tcPr>
          <w:p w:rsidR="00775D79" w:rsidRPr="00C17E75" w:rsidRDefault="00775D79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Protein / protéines / eiwitten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(g)</w:t>
            </w:r>
          </w:p>
        </w:tc>
        <w:tc>
          <w:tcPr>
            <w:tcW w:w="6752" w:type="dxa"/>
            <w:gridSpan w:val="2"/>
          </w:tcPr>
          <w:p w:rsidR="00775D79" w:rsidRPr="00C17E75" w:rsidRDefault="00775D7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5.3</w:t>
            </w:r>
          </w:p>
          <w:p w:rsidR="00775D79" w:rsidRPr="00C17E75" w:rsidRDefault="00775D7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775D79" w:rsidRPr="00C17E75" w:rsidTr="00380D5F">
        <w:tc>
          <w:tcPr>
            <w:tcW w:w="3024" w:type="dxa"/>
          </w:tcPr>
          <w:p w:rsidR="00775D79" w:rsidRPr="00C17E75" w:rsidRDefault="00775D79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Salt / sel / zout (g) </w:t>
            </w:r>
          </w:p>
        </w:tc>
        <w:tc>
          <w:tcPr>
            <w:tcW w:w="6752" w:type="dxa"/>
            <w:gridSpan w:val="2"/>
          </w:tcPr>
          <w:p w:rsidR="00775D79" w:rsidRPr="00C17E75" w:rsidRDefault="00775D7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0.0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</w:tr>
    </w:tbl>
    <w:p w:rsidR="00775D79" w:rsidRDefault="00775D79" w:rsidP="00775D79">
      <w:pPr>
        <w:rPr>
          <w:sz w:val="21"/>
          <w:szCs w:val="21"/>
          <w:lang w:val="en-US"/>
        </w:rPr>
      </w:pPr>
    </w:p>
    <w:p w:rsidR="00775D79" w:rsidRDefault="00775D79" w:rsidP="00775D79">
      <w:p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br w:type="page"/>
      </w:r>
    </w:p>
    <w:tbl>
      <w:tblPr>
        <w:tblpPr w:leftFromText="141" w:rightFromText="141" w:vertAnchor="text" w:horzAnchor="margin" w:tblpY="-558"/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73"/>
        <w:gridCol w:w="2067"/>
      </w:tblGrid>
      <w:tr w:rsidR="00775D79" w:rsidRPr="00C17E75" w:rsidTr="00380D5F">
        <w:trPr>
          <w:trHeight w:val="17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5D79" w:rsidRPr="00C17E75" w:rsidRDefault="00775D79" w:rsidP="00380D5F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748A4A26" wp14:editId="784B95F4">
                  <wp:extent cx="1400637" cy="554419"/>
                  <wp:effectExtent l="0" t="0" r="0" b="0"/>
                  <wp:docPr id="596277012" name="Afbeelding 596277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5D79" w:rsidRPr="00B11D5E" w:rsidRDefault="00775D79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proofErr w:type="gramStart"/>
            <w:r w:rsidRPr="00B11D5E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Teatox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 daily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5D79" w:rsidRPr="00C17E75" w:rsidRDefault="00775D79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4346846E" wp14:editId="0353393F">
                  <wp:extent cx="1054892" cy="1141766"/>
                  <wp:effectExtent l="0" t="0" r="0" b="1270"/>
                  <wp:docPr id="1291802920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678569" name="Afbeelding 172367856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946" cy="1201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5D79" w:rsidRPr="00C17E75" w:rsidRDefault="00775D79" w:rsidP="00775D79">
      <w:pPr>
        <w:rPr>
          <w:sz w:val="21"/>
          <w:szCs w:val="21"/>
          <w:lang w:val="en-US"/>
        </w:rPr>
      </w:pPr>
    </w:p>
    <w:p w:rsidR="00775D79" w:rsidRPr="00C17E75" w:rsidRDefault="00775D79" w:rsidP="00775D79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75D79" w:rsidRPr="00C17E75" w:rsidTr="00380D5F">
        <w:tc>
          <w:tcPr>
            <w:tcW w:w="9062" w:type="dxa"/>
            <w:gridSpan w:val="2"/>
            <w:shd w:val="clear" w:color="auto" w:fill="FFF2CC" w:themeFill="accent4" w:themeFillTint="33"/>
          </w:tcPr>
          <w:p w:rsidR="00775D79" w:rsidRPr="00C17E75" w:rsidRDefault="00775D79" w:rsidP="00380D5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>2.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C17E7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>ALLERGENS</w:t>
            </w:r>
          </w:p>
        </w:tc>
      </w:tr>
      <w:tr w:rsidR="00775D79" w:rsidRPr="001D39DA" w:rsidTr="00380D5F">
        <w:tc>
          <w:tcPr>
            <w:tcW w:w="2263" w:type="dxa"/>
          </w:tcPr>
          <w:p w:rsidR="00775D79" w:rsidRPr="00C17E75" w:rsidRDefault="00775D79" w:rsidP="00380D5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>Allergens</w:t>
            </w:r>
          </w:p>
        </w:tc>
        <w:tc>
          <w:tcPr>
            <w:tcW w:w="6799" w:type="dxa"/>
          </w:tcPr>
          <w:p w:rsidR="00775D79" w:rsidRPr="00C17E75" w:rsidRDefault="00775D79" w:rsidP="00380D5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 xml:space="preserve">Present as ingredient </w:t>
            </w:r>
            <w:r w:rsidRPr="00C17E75">
              <w:rPr>
                <w:b/>
                <w:bCs/>
                <w:sz w:val="20"/>
                <w:szCs w:val="20"/>
                <w:lang w:val="en-US"/>
              </w:rPr>
              <w:br/>
              <w:t>(yes/no)</w:t>
            </w:r>
          </w:p>
        </w:tc>
      </w:tr>
      <w:tr w:rsidR="00775D79" w:rsidRPr="00C17E75" w:rsidTr="00380D5F">
        <w:tc>
          <w:tcPr>
            <w:tcW w:w="2263" w:type="dxa"/>
          </w:tcPr>
          <w:p w:rsidR="00775D79" w:rsidRPr="00C17E75" w:rsidRDefault="00775D79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Cereals containing gluten namely: wheat (such as spelt and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khorasan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wheat), rye, barley, oats or their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hybridised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strains) </w:t>
            </w:r>
          </w:p>
        </w:tc>
        <w:tc>
          <w:tcPr>
            <w:tcW w:w="6799" w:type="dxa"/>
          </w:tcPr>
          <w:p w:rsidR="00775D79" w:rsidRPr="00C17E75" w:rsidRDefault="00775D7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775D79" w:rsidRPr="00C17E75" w:rsidTr="00380D5F">
        <w:tc>
          <w:tcPr>
            <w:tcW w:w="2263" w:type="dxa"/>
          </w:tcPr>
          <w:p w:rsidR="00775D79" w:rsidRPr="00C17E75" w:rsidRDefault="00775D79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Crustaceans (prawns, crabs, lobsters) </w:t>
            </w:r>
          </w:p>
        </w:tc>
        <w:tc>
          <w:tcPr>
            <w:tcW w:w="6799" w:type="dxa"/>
          </w:tcPr>
          <w:p w:rsidR="00775D79" w:rsidRPr="00C17E75" w:rsidRDefault="00775D7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775D79" w:rsidRPr="00C17E75" w:rsidTr="00380D5F">
        <w:tc>
          <w:tcPr>
            <w:tcW w:w="2263" w:type="dxa"/>
          </w:tcPr>
          <w:p w:rsidR="00775D79" w:rsidRPr="00C17E75" w:rsidRDefault="00775D79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Molluscs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(mussels and oysters) </w:t>
            </w:r>
          </w:p>
        </w:tc>
        <w:tc>
          <w:tcPr>
            <w:tcW w:w="6799" w:type="dxa"/>
          </w:tcPr>
          <w:p w:rsidR="00775D79" w:rsidRPr="00C17E75" w:rsidRDefault="00775D7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775D79" w:rsidRPr="00C17E75" w:rsidTr="00380D5F">
        <w:tc>
          <w:tcPr>
            <w:tcW w:w="2263" w:type="dxa"/>
          </w:tcPr>
          <w:p w:rsidR="00775D79" w:rsidRPr="00C17E75" w:rsidRDefault="00775D7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Eggs :</w:t>
            </w:r>
            <w:proofErr w:type="gramEnd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775D79" w:rsidRPr="00C17E75" w:rsidRDefault="00775D7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775D79" w:rsidRPr="00C17E75" w:rsidTr="00380D5F">
        <w:tc>
          <w:tcPr>
            <w:tcW w:w="2263" w:type="dxa"/>
          </w:tcPr>
          <w:p w:rsidR="00775D79" w:rsidRPr="00C17E75" w:rsidRDefault="00775D7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Fish :</w:t>
            </w:r>
            <w:proofErr w:type="gramEnd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775D79" w:rsidRPr="00C17E75" w:rsidRDefault="005F7C2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775D79" w:rsidRPr="00C17E75" w:rsidTr="00380D5F">
        <w:tc>
          <w:tcPr>
            <w:tcW w:w="2263" w:type="dxa"/>
          </w:tcPr>
          <w:p w:rsidR="00775D79" w:rsidRPr="00C17E75" w:rsidRDefault="00775D7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Peanuts :</w:t>
            </w:r>
            <w:proofErr w:type="gramEnd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775D79" w:rsidRPr="00C17E75" w:rsidRDefault="00775D7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775D79" w:rsidRPr="00C17E75" w:rsidTr="00380D5F">
        <w:tc>
          <w:tcPr>
            <w:tcW w:w="2263" w:type="dxa"/>
          </w:tcPr>
          <w:p w:rsidR="00775D79" w:rsidRPr="00C17E75" w:rsidRDefault="00775D7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Soybeans :</w:t>
            </w:r>
            <w:proofErr w:type="gramEnd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775D79" w:rsidRPr="00C17E75" w:rsidRDefault="00775D7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775D79" w:rsidRPr="00C17E75" w:rsidTr="00380D5F">
        <w:tc>
          <w:tcPr>
            <w:tcW w:w="2263" w:type="dxa"/>
          </w:tcPr>
          <w:p w:rsidR="00775D79" w:rsidRPr="00C17E75" w:rsidRDefault="00775D7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Milk 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>(including lactose</w:t>
            </w:r>
            <w:proofErr w:type="gram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) :</w:t>
            </w:r>
            <w:proofErr w:type="gramEnd"/>
          </w:p>
        </w:tc>
        <w:tc>
          <w:tcPr>
            <w:tcW w:w="6799" w:type="dxa"/>
          </w:tcPr>
          <w:p w:rsidR="00775D79" w:rsidRPr="00C17E75" w:rsidRDefault="00775D7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775D79" w:rsidRPr="00C17E75" w:rsidTr="00380D5F">
        <w:tc>
          <w:tcPr>
            <w:tcW w:w="2263" w:type="dxa"/>
          </w:tcPr>
          <w:p w:rsidR="00775D79" w:rsidRPr="00C17E75" w:rsidRDefault="00775D79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Nuts (almonds, hazelnuts, cashew, pecan, Brazil nuts, macadamia, Queensland nuts, pistachios): </w:t>
            </w:r>
          </w:p>
        </w:tc>
        <w:tc>
          <w:tcPr>
            <w:tcW w:w="6799" w:type="dxa"/>
          </w:tcPr>
          <w:p w:rsidR="00775D79" w:rsidRPr="00C17E75" w:rsidRDefault="00775D7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775D79" w:rsidRPr="00C17E75" w:rsidTr="00380D5F">
        <w:tc>
          <w:tcPr>
            <w:tcW w:w="2263" w:type="dxa"/>
          </w:tcPr>
          <w:p w:rsidR="00775D79" w:rsidRPr="00C17E75" w:rsidRDefault="00775D79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Celery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775D79" w:rsidRPr="00C17E75" w:rsidRDefault="00775D7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775D79" w:rsidRPr="00C17E75" w:rsidTr="00380D5F">
        <w:tc>
          <w:tcPr>
            <w:tcW w:w="2263" w:type="dxa"/>
          </w:tcPr>
          <w:p w:rsidR="00775D79" w:rsidRPr="00C17E75" w:rsidRDefault="00775D79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Mustard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775D79" w:rsidRPr="00C17E75" w:rsidRDefault="00775D7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775D79" w:rsidRPr="00C17E75" w:rsidTr="00380D5F">
        <w:tc>
          <w:tcPr>
            <w:tcW w:w="2263" w:type="dxa"/>
          </w:tcPr>
          <w:p w:rsidR="00775D79" w:rsidRPr="00C17E75" w:rsidRDefault="00775D79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Sesame </w:t>
            </w: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seeds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775D79" w:rsidRPr="00C17E75" w:rsidRDefault="00775D7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775D79" w:rsidRPr="00C17E75" w:rsidTr="00380D5F">
        <w:tc>
          <w:tcPr>
            <w:tcW w:w="2263" w:type="dxa"/>
          </w:tcPr>
          <w:p w:rsidR="00775D79" w:rsidRPr="00C17E75" w:rsidRDefault="00775D79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Lupin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775D79" w:rsidRPr="00C17E75" w:rsidRDefault="00775D7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775D79" w:rsidRPr="00C17E75" w:rsidTr="00380D5F">
        <w:tc>
          <w:tcPr>
            <w:tcW w:w="2263" w:type="dxa"/>
          </w:tcPr>
          <w:p w:rsidR="00775D79" w:rsidRPr="00C17E75" w:rsidRDefault="00775D79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Sulphur dioxide and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sulphites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&gt; 10mg/kg or 10 mg/l (expressed in SO2</w:t>
            </w: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)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775D79" w:rsidRPr="00C17E75" w:rsidRDefault="00775D7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</w:tbl>
    <w:p w:rsidR="00775D79" w:rsidRPr="00C17E75" w:rsidRDefault="00775D79" w:rsidP="00775D79">
      <w:pPr>
        <w:rPr>
          <w:sz w:val="22"/>
          <w:szCs w:val="22"/>
        </w:rPr>
      </w:pPr>
    </w:p>
    <w:p w:rsidR="00775D79" w:rsidRDefault="00775D79" w:rsidP="00775D7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pPr w:leftFromText="141" w:rightFromText="141" w:vertAnchor="text" w:horzAnchor="margin" w:tblpY="-558"/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73"/>
        <w:gridCol w:w="2067"/>
      </w:tblGrid>
      <w:tr w:rsidR="00775D79" w:rsidRPr="00C17E75" w:rsidTr="00380D5F">
        <w:trPr>
          <w:trHeight w:val="17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5D79" w:rsidRPr="00C17E75" w:rsidRDefault="00775D79" w:rsidP="00380D5F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14F81EAD" wp14:editId="0DBD8C05">
                  <wp:extent cx="1400637" cy="554419"/>
                  <wp:effectExtent l="0" t="0" r="0" b="0"/>
                  <wp:docPr id="52446006" name="Afbeelding 52446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5D79" w:rsidRPr="00B11D5E" w:rsidRDefault="00775D79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proofErr w:type="gramStart"/>
            <w:r w:rsidRPr="00B11D5E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Teatox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 daily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5D79" w:rsidRPr="00C17E75" w:rsidRDefault="00775D79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4346846E" wp14:editId="0353393F">
                  <wp:extent cx="1054892" cy="1141766"/>
                  <wp:effectExtent l="0" t="0" r="0" b="1270"/>
                  <wp:docPr id="624605405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678569" name="Afbeelding 172367856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946" cy="1201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5D79" w:rsidRPr="00C17E75" w:rsidRDefault="00775D79" w:rsidP="00775D79">
      <w:pPr>
        <w:rPr>
          <w:sz w:val="22"/>
          <w:szCs w:val="22"/>
        </w:rPr>
      </w:pP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2303"/>
        <w:gridCol w:w="6759"/>
      </w:tblGrid>
      <w:tr w:rsidR="00775D79" w:rsidRPr="00C17E75" w:rsidTr="00380D5F">
        <w:trPr>
          <w:trHeight w:val="562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D79" w:rsidRPr="00C17E75" w:rsidRDefault="00775D79" w:rsidP="00380D5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D79" w:rsidRPr="00C17E75" w:rsidRDefault="00775D79" w:rsidP="00380D5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</w:pPr>
          </w:p>
        </w:tc>
      </w:tr>
      <w:tr w:rsidR="00775D79" w:rsidRPr="00C17E75" w:rsidTr="00380D5F">
        <w:trPr>
          <w:trHeight w:val="224"/>
        </w:trPr>
        <w:tc>
          <w:tcPr>
            <w:tcW w:w="9062" w:type="dxa"/>
            <w:gridSpan w:val="2"/>
            <w:shd w:val="clear" w:color="auto" w:fill="FFDDE4"/>
          </w:tcPr>
          <w:p w:rsidR="00775D79" w:rsidRPr="00C17E75" w:rsidRDefault="00775D79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>INSTRUCTION FOR USE / PREPARATION</w:t>
            </w:r>
          </w:p>
        </w:tc>
      </w:tr>
      <w:tr w:rsidR="00775D79" w:rsidRPr="001D39DA" w:rsidTr="00380D5F">
        <w:trPr>
          <w:trHeight w:val="224"/>
        </w:trPr>
        <w:tc>
          <w:tcPr>
            <w:tcW w:w="9062" w:type="dxa"/>
            <w:gridSpan w:val="2"/>
          </w:tcPr>
          <w:p w:rsidR="00775D79" w:rsidRPr="00C17E75" w:rsidRDefault="00DB6480" w:rsidP="00380D5F">
            <w:pPr>
              <w:pStyle w:val="Lijstalinea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tsp (</w:t>
            </w:r>
            <w:r w:rsidR="00775D79">
              <w:rPr>
                <w:sz w:val="20"/>
                <w:szCs w:val="20"/>
                <w:lang w:val="en-US"/>
              </w:rPr>
              <w:t>4g</w:t>
            </w:r>
            <w:r>
              <w:rPr>
                <w:sz w:val="20"/>
                <w:szCs w:val="20"/>
                <w:lang w:val="en-US"/>
              </w:rPr>
              <w:t>)</w:t>
            </w:r>
            <w:r w:rsidR="00775D79">
              <w:rPr>
                <w:sz w:val="20"/>
                <w:szCs w:val="20"/>
                <w:lang w:val="en-US"/>
              </w:rPr>
              <w:t xml:space="preserve"> of herbs with 250ml hot water</w:t>
            </w:r>
            <w:r w:rsidR="00775D79">
              <w:rPr>
                <w:sz w:val="20"/>
                <w:szCs w:val="20"/>
                <w:lang w:val="en-US"/>
              </w:rPr>
              <w:br/>
              <w:t xml:space="preserve">soak for 3 – </w:t>
            </w:r>
            <w:r w:rsidR="00796470">
              <w:rPr>
                <w:sz w:val="20"/>
                <w:szCs w:val="20"/>
                <w:lang w:val="en-US"/>
              </w:rPr>
              <w:t xml:space="preserve">5 </w:t>
            </w:r>
            <w:r w:rsidR="00775D79">
              <w:rPr>
                <w:sz w:val="20"/>
                <w:szCs w:val="20"/>
                <w:lang w:val="en-US"/>
              </w:rPr>
              <w:t xml:space="preserve">minutes </w:t>
            </w:r>
          </w:p>
        </w:tc>
      </w:tr>
      <w:tr w:rsidR="00775D79" w:rsidRPr="00C17E75" w:rsidTr="00380D5F">
        <w:trPr>
          <w:trHeight w:val="224"/>
        </w:trPr>
        <w:tc>
          <w:tcPr>
            <w:tcW w:w="9062" w:type="dxa"/>
            <w:gridSpan w:val="2"/>
            <w:shd w:val="clear" w:color="auto" w:fill="FFDDE4"/>
          </w:tcPr>
          <w:p w:rsidR="00775D79" w:rsidRPr="00C17E75" w:rsidRDefault="00775D79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MODE &amp; DURATION OF SUSTAINABILITY </w:t>
            </w:r>
          </w:p>
        </w:tc>
      </w:tr>
      <w:tr w:rsidR="00775D79" w:rsidRPr="001D39DA" w:rsidTr="00380D5F">
        <w:trPr>
          <w:trHeight w:val="224"/>
        </w:trPr>
        <w:tc>
          <w:tcPr>
            <w:tcW w:w="9062" w:type="dxa"/>
            <w:gridSpan w:val="2"/>
          </w:tcPr>
          <w:p w:rsidR="00775D79" w:rsidRPr="000E25C3" w:rsidRDefault="00775D79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E25C3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Store in a closed container/pouch in a dark, dry, and cool place</w:t>
            </w:r>
          </w:p>
        </w:tc>
      </w:tr>
      <w:tr w:rsidR="00775D79" w:rsidRPr="00D4572A" w:rsidTr="00380D5F">
        <w:trPr>
          <w:trHeight w:val="224"/>
        </w:trPr>
        <w:tc>
          <w:tcPr>
            <w:tcW w:w="2303" w:type="dxa"/>
          </w:tcPr>
          <w:p w:rsidR="00775D79" w:rsidRPr="00C17E75" w:rsidRDefault="00775D79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Minimum shelf-life after delivery </w:t>
            </w:r>
          </w:p>
        </w:tc>
        <w:tc>
          <w:tcPr>
            <w:tcW w:w="6759" w:type="dxa"/>
          </w:tcPr>
          <w:p w:rsidR="00775D79" w:rsidRPr="00D4572A" w:rsidRDefault="00775D79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4572A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2 years</w:t>
            </w:r>
          </w:p>
        </w:tc>
      </w:tr>
      <w:tr w:rsidR="00775D79" w:rsidRPr="00C17E75" w:rsidTr="00380D5F">
        <w:trPr>
          <w:trHeight w:val="224"/>
        </w:trPr>
        <w:tc>
          <w:tcPr>
            <w:tcW w:w="2303" w:type="dxa"/>
          </w:tcPr>
          <w:p w:rsidR="00775D79" w:rsidRPr="00C17E75" w:rsidRDefault="00775D79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Shelf life after opening </w:t>
            </w:r>
          </w:p>
        </w:tc>
        <w:tc>
          <w:tcPr>
            <w:tcW w:w="6759" w:type="dxa"/>
          </w:tcPr>
          <w:p w:rsidR="00775D79" w:rsidRPr="00C17E75" w:rsidRDefault="00775D79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years </w:t>
            </w:r>
          </w:p>
        </w:tc>
      </w:tr>
      <w:tr w:rsidR="00775D79" w:rsidRPr="00C17E75" w:rsidTr="00380D5F">
        <w:trPr>
          <w:trHeight w:val="224"/>
        </w:trPr>
        <w:tc>
          <w:tcPr>
            <w:tcW w:w="2303" w:type="dxa"/>
          </w:tcPr>
          <w:p w:rsidR="00775D79" w:rsidRPr="00C17E75" w:rsidRDefault="00775D79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Shelf life indicated with: </w:t>
            </w:r>
          </w:p>
        </w:tc>
        <w:tc>
          <w:tcPr>
            <w:tcW w:w="6759" w:type="dxa"/>
          </w:tcPr>
          <w:p w:rsidR="00775D79" w:rsidRPr="00C17E75" w:rsidRDefault="00775D79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Day/month/year </w:t>
            </w:r>
          </w:p>
        </w:tc>
      </w:tr>
    </w:tbl>
    <w:p w:rsidR="00775D79" w:rsidRPr="00C17E75" w:rsidRDefault="00775D79" w:rsidP="00775D79">
      <w:pPr>
        <w:rPr>
          <w:sz w:val="21"/>
          <w:szCs w:val="21"/>
          <w:lang w:val="en-US"/>
        </w:rPr>
      </w:pPr>
    </w:p>
    <w:p w:rsidR="00775D79" w:rsidRPr="00C17E75" w:rsidRDefault="00775D79" w:rsidP="00775D79">
      <w:pPr>
        <w:rPr>
          <w:sz w:val="21"/>
          <w:szCs w:val="21"/>
          <w:lang w:val="en-US"/>
        </w:rPr>
      </w:pPr>
    </w:p>
    <w:p w:rsidR="00775D79" w:rsidRPr="00C17E75" w:rsidRDefault="00775D79" w:rsidP="00775D79">
      <w:pPr>
        <w:rPr>
          <w:sz w:val="21"/>
          <w:szCs w:val="21"/>
          <w:lang w:val="en-US"/>
        </w:rPr>
      </w:pPr>
    </w:p>
    <w:p w:rsidR="00775D79" w:rsidRDefault="00775D79" w:rsidP="00775D79"/>
    <w:p w:rsidR="00775D79" w:rsidRDefault="00775D79" w:rsidP="00775D79"/>
    <w:p w:rsidR="00775D79" w:rsidRDefault="00775D79" w:rsidP="00775D79"/>
    <w:p w:rsidR="00D57CE1" w:rsidRDefault="00D57CE1"/>
    <w:sectPr w:rsidR="00D57CE1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0CBA" w:rsidRDefault="00550CBA">
      <w:r>
        <w:separator/>
      </w:r>
    </w:p>
  </w:endnote>
  <w:endnote w:type="continuationSeparator" w:id="0">
    <w:p w:rsidR="00550CBA" w:rsidRDefault="0055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62166824"/>
      <w:docPartObj>
        <w:docPartGallery w:val="Page Numbers (Bottom of Page)"/>
        <w:docPartUnique/>
      </w:docPartObj>
    </w:sdtPr>
    <w:sdtContent>
      <w:p w:rsidR="002C2E0A" w:rsidRDefault="00000000" w:rsidP="00BC3E8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2C2E0A" w:rsidRDefault="002C2E0A" w:rsidP="00C17E7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207644477"/>
      <w:docPartObj>
        <w:docPartGallery w:val="Page Numbers (Bottom of Page)"/>
        <w:docPartUnique/>
      </w:docPartObj>
    </w:sdtPr>
    <w:sdtContent>
      <w:p w:rsidR="002C2E0A" w:rsidRDefault="00000000" w:rsidP="00BC3E8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5</w:t>
        </w:r>
        <w:r>
          <w:rPr>
            <w:rStyle w:val="Paginanummer"/>
          </w:rPr>
          <w:fldChar w:fldCharType="end"/>
        </w:r>
      </w:p>
    </w:sdtContent>
  </w:sdt>
  <w:p w:rsidR="002C2E0A" w:rsidRDefault="002C2E0A" w:rsidP="00C17E75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0CBA" w:rsidRDefault="00550CBA">
      <w:r>
        <w:separator/>
      </w:r>
    </w:p>
  </w:footnote>
  <w:footnote w:type="continuationSeparator" w:id="0">
    <w:p w:rsidR="00550CBA" w:rsidRDefault="00550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B377C"/>
    <w:multiLevelType w:val="hybridMultilevel"/>
    <w:tmpl w:val="5A34E3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961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79"/>
    <w:rsid w:val="001D39DA"/>
    <w:rsid w:val="002C2E0A"/>
    <w:rsid w:val="00550CBA"/>
    <w:rsid w:val="005F7C28"/>
    <w:rsid w:val="00775D79"/>
    <w:rsid w:val="00796470"/>
    <w:rsid w:val="00D57CE1"/>
    <w:rsid w:val="00DB6480"/>
    <w:rsid w:val="00E1721F"/>
    <w:rsid w:val="00EB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529179"/>
  <w15:chartTrackingRefBased/>
  <w15:docId w15:val="{AB8916EC-F957-254D-A9D8-CCD373FA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5D7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775D7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table" w:styleId="Tabelraster">
    <w:name w:val="Table Grid"/>
    <w:basedOn w:val="Standaardtabel"/>
    <w:uiPriority w:val="39"/>
    <w:rsid w:val="0077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75D79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775D7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5D79"/>
  </w:style>
  <w:style w:type="character" w:styleId="Paginanummer">
    <w:name w:val="page number"/>
    <w:basedOn w:val="Standaardalinea-lettertype"/>
    <w:uiPriority w:val="99"/>
    <w:semiHidden/>
    <w:unhideWhenUsed/>
    <w:rsid w:val="00775D79"/>
  </w:style>
  <w:style w:type="character" w:styleId="Hyperlink">
    <w:name w:val="Hyperlink"/>
    <w:basedOn w:val="Standaardalinea-lettertype"/>
    <w:uiPriority w:val="99"/>
    <w:unhideWhenUsed/>
    <w:rsid w:val="00775D79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775D79"/>
    <w:rPr>
      <w:b/>
      <w:bCs/>
    </w:rPr>
  </w:style>
  <w:style w:type="character" w:customStyle="1" w:styleId="apple-converted-space">
    <w:name w:val="apple-converted-space"/>
    <w:basedOn w:val="Standaardalinea-lettertype"/>
    <w:rsid w:val="00775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lissa@bbody.eu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Samat</dc:creator>
  <cp:keywords/>
  <dc:description/>
  <cp:lastModifiedBy>Melissa Samat</cp:lastModifiedBy>
  <cp:revision>5</cp:revision>
  <dcterms:created xsi:type="dcterms:W3CDTF">2024-03-13T15:25:00Z</dcterms:created>
  <dcterms:modified xsi:type="dcterms:W3CDTF">2024-03-14T09:10:00Z</dcterms:modified>
</cp:coreProperties>
</file>