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5292"/>
        <w:gridCol w:w="2053"/>
      </w:tblGrid>
      <w:tr w:rsidR="00C0510A" w:rsidRPr="00C17E75" w:rsidTr="00380D5F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510A" w:rsidRPr="00C17E75" w:rsidRDefault="00C0510A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266EF961" wp14:editId="0A61CC64">
                  <wp:extent cx="1397285" cy="553092"/>
                  <wp:effectExtent l="0" t="0" r="0" b="0"/>
                  <wp:docPr id="126370503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22" cy="57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510A" w:rsidRPr="00D4572A" w:rsidRDefault="00C0510A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D4572A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Sweet dreams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teatox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10A" w:rsidRPr="00C17E75" w:rsidRDefault="00C0510A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>
                  <wp:extent cx="1005290" cy="1107944"/>
                  <wp:effectExtent l="0" t="0" r="0" b="0"/>
                  <wp:docPr id="1839008458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008458" name="Afbeelding 183900845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126" cy="1148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510A" w:rsidRPr="00C17E75" w:rsidRDefault="00C0510A" w:rsidP="00C0510A">
      <w:pPr>
        <w:rPr>
          <w:rFonts w:ascii="Times New Roman" w:eastAsia="Times New Roman" w:hAnsi="Times New Roman" w:cs="Times New Roman"/>
          <w:kern w:val="0"/>
          <w:sz w:val="21"/>
          <w:szCs w:val="21"/>
          <w:lang w:eastAsia="nl-NL"/>
          <w14:ligatures w14:val="none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C0510A" w:rsidRPr="00C17E75" w:rsidTr="00380D5F">
        <w:tc>
          <w:tcPr>
            <w:tcW w:w="9634" w:type="dxa"/>
            <w:gridSpan w:val="2"/>
            <w:shd w:val="clear" w:color="auto" w:fill="FFDDE4"/>
          </w:tcPr>
          <w:p w:rsidR="00C0510A" w:rsidRPr="00C17E75" w:rsidRDefault="00C0510A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C0510A" w:rsidRPr="00C17E75" w:rsidTr="00380D5F">
        <w:tc>
          <w:tcPr>
            <w:tcW w:w="3256" w:type="dxa"/>
          </w:tcPr>
          <w:p w:rsidR="00C0510A" w:rsidRPr="00C17E75" w:rsidRDefault="00C0510A" w:rsidP="00380D5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Date of the verification</w:t>
            </w:r>
          </w:p>
        </w:tc>
        <w:tc>
          <w:tcPr>
            <w:tcW w:w="6378" w:type="dxa"/>
          </w:tcPr>
          <w:p w:rsidR="00C0510A" w:rsidRPr="00C17E75" w:rsidRDefault="00C0510A" w:rsidP="00380D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29/12/2022</w:t>
            </w:r>
          </w:p>
        </w:tc>
      </w:tr>
      <w:tr w:rsidR="00C0510A" w:rsidRPr="00D06D1A" w:rsidTr="00380D5F">
        <w:tc>
          <w:tcPr>
            <w:tcW w:w="3256" w:type="dxa"/>
          </w:tcPr>
          <w:p w:rsidR="00C0510A" w:rsidRPr="00C17E75" w:rsidRDefault="00C0510A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Trade name of the product </w:t>
            </w:r>
          </w:p>
        </w:tc>
        <w:tc>
          <w:tcPr>
            <w:tcW w:w="6378" w:type="dxa"/>
          </w:tcPr>
          <w:p w:rsidR="00C0510A" w:rsidRPr="008F5560" w:rsidRDefault="00C0510A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nl-NL"/>
                <w14:ligatures w14:val="none"/>
              </w:rPr>
              <w:t>Sweet dreams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nl-NL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val="en-US" w:eastAsia="nl-NL"/>
                <w14:ligatures w14:val="none"/>
              </w:rPr>
              <w:t>teatox</w:t>
            </w:r>
            <w:proofErr w:type="spellEnd"/>
          </w:p>
        </w:tc>
      </w:tr>
      <w:tr w:rsidR="00C0510A" w:rsidRPr="00DD45ED" w:rsidTr="00380D5F">
        <w:tc>
          <w:tcPr>
            <w:tcW w:w="3256" w:type="dxa"/>
          </w:tcPr>
          <w:p w:rsidR="00C0510A" w:rsidRPr="00C17E75" w:rsidRDefault="00C0510A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Legal description of the product</w:t>
            </w:r>
          </w:p>
        </w:tc>
        <w:tc>
          <w:tcPr>
            <w:tcW w:w="6378" w:type="dxa"/>
          </w:tcPr>
          <w:p w:rsidR="00C0510A" w:rsidRPr="00C17E75" w:rsidRDefault="00C0510A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Herbal blend</w:t>
            </w:r>
          </w:p>
        </w:tc>
      </w:tr>
      <w:tr w:rsidR="00C0510A" w:rsidRPr="00C17E75" w:rsidTr="00380D5F">
        <w:tc>
          <w:tcPr>
            <w:tcW w:w="3256" w:type="dxa"/>
          </w:tcPr>
          <w:p w:rsidR="00C0510A" w:rsidRPr="00C17E75" w:rsidRDefault="00C0510A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Brand</w:t>
            </w:r>
          </w:p>
        </w:tc>
        <w:tc>
          <w:tcPr>
            <w:tcW w:w="6378" w:type="dxa"/>
          </w:tcPr>
          <w:p w:rsidR="00C0510A" w:rsidRPr="00C17E75" w:rsidRDefault="00C0510A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BBODY </w:t>
            </w:r>
          </w:p>
        </w:tc>
      </w:tr>
      <w:tr w:rsidR="00C0510A" w:rsidRPr="00C17E75" w:rsidTr="00380D5F">
        <w:tc>
          <w:tcPr>
            <w:tcW w:w="3256" w:type="dxa"/>
          </w:tcPr>
          <w:p w:rsidR="00C0510A" w:rsidRPr="00C17E75" w:rsidRDefault="00C0510A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Address - company</w:t>
            </w:r>
          </w:p>
        </w:tc>
        <w:tc>
          <w:tcPr>
            <w:tcW w:w="6378" w:type="dxa"/>
          </w:tcPr>
          <w:p w:rsidR="00C0510A" w:rsidRPr="00C17E75" w:rsidRDefault="00C0510A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BBODY BV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Bethaniëlei 35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2970 Schilde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Belgium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0510A" w:rsidRPr="00D4572A" w:rsidTr="00380D5F">
        <w:tc>
          <w:tcPr>
            <w:tcW w:w="3256" w:type="dxa"/>
          </w:tcPr>
          <w:p w:rsidR="00C0510A" w:rsidRPr="00C17E75" w:rsidRDefault="00C0510A" w:rsidP="00380D5F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Contact -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6378" w:type="dxa"/>
          </w:tcPr>
          <w:p w:rsidR="00C0510A" w:rsidRDefault="00C0510A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Melissa Samat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fldChar w:fldCharType="begin"/>
            </w:r>
            <w:r>
              <w:instrText>HYPERLINK "mailto:melissa@bbody.eu"</w:instrText>
            </w:r>
            <w:r>
              <w:fldChar w:fldCharType="separate"/>
            </w:r>
            <w:r w:rsidRPr="000C6850">
              <w:rPr>
                <w:rStyle w:val="Hyperlink"/>
                <w:rFonts w:ascii="Calibri" w:hAnsi="Calibri" w:cs="Calibri"/>
                <w:sz w:val="20"/>
                <w:szCs w:val="20"/>
              </w:rPr>
              <w:t>melissa@bbody.eu</w:t>
            </w:r>
            <w:r>
              <w:rPr>
                <w:rStyle w:val="Hyperlink"/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D4572A">
              <w:rPr>
                <w:rFonts w:ascii="Calibri" w:hAnsi="Calibri" w:cs="Calibri"/>
                <w:sz w:val="20"/>
                <w:szCs w:val="20"/>
              </w:rPr>
              <w:t>N° : 0032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489 86 38 16</w:t>
            </w:r>
          </w:p>
          <w:p w:rsidR="00C0510A" w:rsidRPr="00D4572A" w:rsidRDefault="00C0510A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Melanie Samat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fldChar w:fldCharType="begin"/>
            </w:r>
            <w:r>
              <w:instrText>HYPERLINK "mailto:melanie@bbody.eu"</w:instrText>
            </w:r>
            <w:r>
              <w:fldChar w:fldCharType="separate"/>
            </w:r>
            <w:r w:rsidRPr="00BC3E84">
              <w:rPr>
                <w:rStyle w:val="Hyperlink"/>
                <w:rFonts w:ascii="Calibri" w:hAnsi="Calibri" w:cs="Calibri"/>
                <w:sz w:val="20"/>
                <w:szCs w:val="20"/>
              </w:rPr>
              <w:t>melanie@bbody.eu</w:t>
            </w:r>
            <w:r>
              <w:rPr>
                <w:rStyle w:val="Hyperlink"/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D4572A">
              <w:rPr>
                <w:rFonts w:ascii="Calibri" w:hAnsi="Calibri" w:cs="Calibri"/>
                <w:sz w:val="20"/>
                <w:szCs w:val="20"/>
              </w:rPr>
              <w:t xml:space="preserve">N° : 0032 </w:t>
            </w:r>
            <w:r>
              <w:rPr>
                <w:rFonts w:ascii="Calibri" w:hAnsi="Calibri" w:cs="Calibri"/>
                <w:sz w:val="20"/>
                <w:szCs w:val="20"/>
              </w:rPr>
              <w:t>486 18 41 91</w:t>
            </w:r>
          </w:p>
        </w:tc>
      </w:tr>
    </w:tbl>
    <w:p w:rsidR="00C0510A" w:rsidRPr="00D4572A" w:rsidRDefault="00C0510A" w:rsidP="00C0510A">
      <w:pPr>
        <w:rPr>
          <w:sz w:val="21"/>
          <w:szCs w:val="21"/>
        </w:rPr>
      </w:pPr>
    </w:p>
    <w:p w:rsidR="00C0510A" w:rsidRPr="00D4572A" w:rsidRDefault="00C0510A" w:rsidP="00C0510A">
      <w:pPr>
        <w:rPr>
          <w:sz w:val="21"/>
          <w:szCs w:val="21"/>
        </w:rPr>
      </w:pPr>
      <w:r w:rsidRPr="00D4572A">
        <w:rPr>
          <w:sz w:val="21"/>
          <w:szCs w:val="21"/>
        </w:rPr>
        <w:br w:type="page"/>
      </w: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C0510A" w:rsidRPr="00C17E75" w:rsidTr="00380D5F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510A" w:rsidRPr="00C17E75" w:rsidRDefault="00C0510A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00E1345D" wp14:editId="5AA28576">
                  <wp:extent cx="1400637" cy="554419"/>
                  <wp:effectExtent l="0" t="0" r="0" b="0"/>
                  <wp:docPr id="2096880989" name="Afbeelding 2096880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510A" w:rsidRPr="00B11D5E" w:rsidRDefault="00C0510A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Sweet dreams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teatox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10A" w:rsidRPr="00C17E75" w:rsidRDefault="00C0510A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6A48516C" wp14:editId="73689949">
                  <wp:extent cx="1005290" cy="1107944"/>
                  <wp:effectExtent l="0" t="0" r="0" b="0"/>
                  <wp:docPr id="93123624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008458" name="Afbeelding 183900845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126" cy="1148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510A" w:rsidRPr="00C17E75" w:rsidRDefault="00C0510A" w:rsidP="00C0510A">
      <w:pPr>
        <w:rPr>
          <w:sz w:val="21"/>
          <w:szCs w:val="21"/>
          <w:lang w:val="en-US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024"/>
        <w:gridCol w:w="3352"/>
        <w:gridCol w:w="3400"/>
      </w:tblGrid>
      <w:tr w:rsidR="00C0510A" w:rsidRPr="00C17E75" w:rsidTr="00380D5F">
        <w:tc>
          <w:tcPr>
            <w:tcW w:w="9776" w:type="dxa"/>
            <w:gridSpan w:val="3"/>
            <w:shd w:val="clear" w:color="auto" w:fill="FFDDE4"/>
          </w:tcPr>
          <w:p w:rsidR="00C0510A" w:rsidRPr="00C17E75" w:rsidRDefault="00C0510A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PRODUCT PROPERTIES</w:t>
            </w:r>
          </w:p>
        </w:tc>
      </w:tr>
      <w:tr w:rsidR="00C0510A" w:rsidRPr="00DD45ED" w:rsidTr="00380D5F">
        <w:tc>
          <w:tcPr>
            <w:tcW w:w="9776" w:type="dxa"/>
            <w:gridSpan w:val="3"/>
            <w:shd w:val="clear" w:color="auto" w:fill="FFF2CC" w:themeFill="accent4" w:themeFillTint="33"/>
          </w:tcPr>
          <w:p w:rsidR="00C0510A" w:rsidRPr="00C17E75" w:rsidRDefault="00C0510A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2.1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 xml:space="preserve">INGREDIENTS </w:t>
            </w:r>
          </w:p>
        </w:tc>
      </w:tr>
      <w:tr w:rsidR="00C0510A" w:rsidRPr="00C17E75" w:rsidTr="00380D5F">
        <w:tc>
          <w:tcPr>
            <w:tcW w:w="3024" w:type="dxa"/>
          </w:tcPr>
          <w:p w:rsidR="00C0510A" w:rsidRPr="00C17E75" w:rsidRDefault="00C0510A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ENG</w:t>
            </w:r>
          </w:p>
        </w:tc>
        <w:tc>
          <w:tcPr>
            <w:tcW w:w="3352" w:type="dxa"/>
          </w:tcPr>
          <w:p w:rsidR="00C0510A" w:rsidRPr="00C17E75" w:rsidRDefault="00C0510A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3400" w:type="dxa"/>
          </w:tcPr>
          <w:p w:rsidR="00C0510A" w:rsidRPr="00C17E75" w:rsidRDefault="00C0510A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NL</w:t>
            </w:r>
          </w:p>
        </w:tc>
      </w:tr>
      <w:tr w:rsidR="00C0510A" w:rsidRPr="00C17E75" w:rsidTr="00380D5F">
        <w:tc>
          <w:tcPr>
            <w:tcW w:w="3024" w:type="dxa"/>
          </w:tcPr>
          <w:p w:rsidR="00C0510A" w:rsidRPr="00C0510A" w:rsidRDefault="00C0510A" w:rsidP="00380D5F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</w:pPr>
            <w:r w:rsidRPr="00C0510A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Passion flower</w:t>
            </w:r>
            <w:r w:rsidRPr="00C0510A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  <w:t>Verbena</w:t>
            </w:r>
            <w:r w:rsidRPr="00C0510A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  <w:t>Lemon bal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m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  <w:t>Valerian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  <w:t>Hawthorn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  <w:t>Hop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  <w:t>Rose leaf</w:t>
            </w:r>
          </w:p>
        </w:tc>
        <w:tc>
          <w:tcPr>
            <w:tcW w:w="3352" w:type="dxa"/>
          </w:tcPr>
          <w:p w:rsidR="00C0510A" w:rsidRPr="008F5560" w:rsidRDefault="00C0510A" w:rsidP="00380D5F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10A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t>Fleur de la passion</w:t>
            </w:r>
            <w:r w:rsidRPr="00C0510A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br/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t>Verveine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br/>
              <w:t>Mélisse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br/>
              <w:t>Valériane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br/>
              <w:t>Aubépine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br/>
              <w:t>Houblon</w:t>
            </w: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</w:rPr>
              <w:br/>
              <w:t>Feuille de rose</w:t>
            </w:r>
          </w:p>
        </w:tc>
        <w:tc>
          <w:tcPr>
            <w:tcW w:w="3400" w:type="dxa"/>
          </w:tcPr>
          <w:p w:rsidR="00C0510A" w:rsidRDefault="00C0510A" w:rsidP="00380D5F">
            <w:pPr>
              <w:pStyle w:val="Geenafstand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Passiebloem</w:t>
            </w:r>
          </w:p>
          <w:p w:rsidR="00C0510A" w:rsidRPr="0054037A" w:rsidRDefault="00C0510A" w:rsidP="00380D5F">
            <w:pPr>
              <w:pStyle w:val="Geenafstand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Verbena</w:t>
            </w:r>
            <w:r>
              <w:rPr>
                <w:rFonts w:ascii="Calibri" w:hAnsi="Calibri" w:cs="Calibri"/>
                <w:sz w:val="21"/>
                <w:szCs w:val="21"/>
              </w:rPr>
              <w:br/>
              <w:t>Citroenmelisse</w:t>
            </w:r>
            <w:r>
              <w:rPr>
                <w:rFonts w:ascii="Calibri" w:hAnsi="Calibri" w:cs="Calibri"/>
                <w:sz w:val="21"/>
                <w:szCs w:val="21"/>
              </w:rPr>
              <w:br/>
              <w:t>Valeriaan</w:t>
            </w:r>
            <w:r>
              <w:rPr>
                <w:rFonts w:ascii="Calibri" w:hAnsi="Calibri" w:cs="Calibri"/>
                <w:sz w:val="21"/>
                <w:szCs w:val="21"/>
              </w:rPr>
              <w:br/>
              <w:t>Meidoorn</w:t>
            </w:r>
            <w:r>
              <w:rPr>
                <w:rFonts w:ascii="Calibri" w:hAnsi="Calibri" w:cs="Calibri"/>
                <w:sz w:val="21"/>
                <w:szCs w:val="21"/>
              </w:rPr>
              <w:br/>
              <w:t>Hop</w:t>
            </w:r>
            <w:r>
              <w:rPr>
                <w:rFonts w:ascii="Calibri" w:hAnsi="Calibri" w:cs="Calibri"/>
                <w:sz w:val="21"/>
                <w:szCs w:val="21"/>
              </w:rPr>
              <w:br/>
              <w:t>Rozenblad</w:t>
            </w:r>
          </w:p>
        </w:tc>
      </w:tr>
      <w:tr w:rsidR="00C0510A" w:rsidRPr="00D06D1A" w:rsidTr="00380D5F">
        <w:tc>
          <w:tcPr>
            <w:tcW w:w="9776" w:type="dxa"/>
            <w:gridSpan w:val="3"/>
          </w:tcPr>
          <w:p w:rsidR="00C0510A" w:rsidRPr="00C17E75" w:rsidRDefault="00C0510A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Disclaimer who should be on the packaging: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/</w:t>
            </w:r>
          </w:p>
        </w:tc>
      </w:tr>
      <w:tr w:rsidR="00C0510A" w:rsidRPr="00D06D1A" w:rsidTr="00380D5F">
        <w:tc>
          <w:tcPr>
            <w:tcW w:w="9776" w:type="dxa"/>
            <w:gridSpan w:val="3"/>
          </w:tcPr>
          <w:p w:rsidR="00C0510A" w:rsidRPr="00C17E75" w:rsidRDefault="00C0510A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0510A" w:rsidRPr="00C17E75" w:rsidTr="00380D5F">
        <w:tc>
          <w:tcPr>
            <w:tcW w:w="9776" w:type="dxa"/>
            <w:gridSpan w:val="3"/>
            <w:shd w:val="clear" w:color="auto" w:fill="FFF2CC" w:themeFill="accent4" w:themeFillTint="33"/>
          </w:tcPr>
          <w:p w:rsidR="00C0510A" w:rsidRPr="00C17E75" w:rsidRDefault="00C0510A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NUTRITIONAL COMPOSITION</w:t>
            </w:r>
          </w:p>
        </w:tc>
      </w:tr>
      <w:tr w:rsidR="00C0510A" w:rsidRPr="00C17E75" w:rsidTr="00380D5F">
        <w:tc>
          <w:tcPr>
            <w:tcW w:w="3024" w:type="dxa"/>
          </w:tcPr>
          <w:p w:rsidR="00C0510A" w:rsidRPr="00C17E75" w:rsidRDefault="00C0510A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52" w:type="dxa"/>
            <w:gridSpan w:val="2"/>
          </w:tcPr>
          <w:p w:rsidR="00C0510A" w:rsidRPr="00C17E75" w:rsidRDefault="00C0510A" w:rsidP="00380D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Per 100g</w:t>
            </w:r>
          </w:p>
        </w:tc>
      </w:tr>
      <w:tr w:rsidR="00C0510A" w:rsidRPr="00C17E75" w:rsidTr="00380D5F">
        <w:tc>
          <w:tcPr>
            <w:tcW w:w="3024" w:type="dxa"/>
          </w:tcPr>
          <w:p w:rsidR="00C0510A" w:rsidRPr="00C17E75" w:rsidRDefault="00C0510A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(kJ)</w:t>
            </w:r>
          </w:p>
        </w:tc>
        <w:tc>
          <w:tcPr>
            <w:tcW w:w="6752" w:type="dxa"/>
            <w:gridSpan w:val="2"/>
          </w:tcPr>
          <w:p w:rsidR="00C0510A" w:rsidRPr="00C17E75" w:rsidRDefault="00C0510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103</w:t>
            </w:r>
          </w:p>
        </w:tc>
      </w:tr>
      <w:tr w:rsidR="00C0510A" w:rsidRPr="00C17E75" w:rsidTr="00380D5F">
        <w:tc>
          <w:tcPr>
            <w:tcW w:w="3024" w:type="dxa"/>
          </w:tcPr>
          <w:p w:rsidR="00C0510A" w:rsidRPr="00C17E75" w:rsidRDefault="00C0510A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(kcal)</w:t>
            </w:r>
          </w:p>
        </w:tc>
        <w:tc>
          <w:tcPr>
            <w:tcW w:w="6752" w:type="dxa"/>
            <w:gridSpan w:val="2"/>
          </w:tcPr>
          <w:p w:rsidR="00C0510A" w:rsidRPr="00C17E75" w:rsidRDefault="00C0510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25</w:t>
            </w:r>
          </w:p>
        </w:tc>
      </w:tr>
      <w:tr w:rsidR="00C0510A" w:rsidRPr="00C17E75" w:rsidTr="00380D5F">
        <w:trPr>
          <w:trHeight w:val="977"/>
        </w:trPr>
        <w:tc>
          <w:tcPr>
            <w:tcW w:w="3024" w:type="dxa"/>
          </w:tcPr>
          <w:p w:rsidR="00C0510A" w:rsidRPr="00C17E75" w:rsidRDefault="00C0510A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Fat/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Matières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grasses/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Vetten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(g)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 which saturates /dont acides gras saturés/ waarvan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verzadigde vetzuren (g) </w:t>
            </w:r>
          </w:p>
        </w:tc>
        <w:tc>
          <w:tcPr>
            <w:tcW w:w="6752" w:type="dxa"/>
            <w:gridSpan w:val="2"/>
          </w:tcPr>
          <w:p w:rsidR="00C0510A" w:rsidRDefault="00C0510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&gt;0.5</w:t>
            </w:r>
          </w:p>
          <w:p w:rsidR="00C0510A" w:rsidRDefault="00C0510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0510A" w:rsidRPr="00C17E75" w:rsidRDefault="00C0510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&gt;0.5</w:t>
            </w:r>
          </w:p>
        </w:tc>
      </w:tr>
      <w:tr w:rsidR="00C0510A" w:rsidRPr="00C17E75" w:rsidTr="00380D5F">
        <w:tc>
          <w:tcPr>
            <w:tcW w:w="3024" w:type="dxa"/>
          </w:tcPr>
          <w:p w:rsidR="00C0510A" w:rsidRPr="00C17E75" w:rsidRDefault="00C0510A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Carbohydrate / glucides / koolhydraten (g)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of which sugars /dont sucres /waarvan suikers (g) </w:t>
            </w:r>
          </w:p>
        </w:tc>
        <w:tc>
          <w:tcPr>
            <w:tcW w:w="6752" w:type="dxa"/>
            <w:gridSpan w:val="2"/>
          </w:tcPr>
          <w:p w:rsidR="00C0510A" w:rsidRDefault="00C0510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2.6</w:t>
            </w:r>
          </w:p>
          <w:p w:rsidR="00C0510A" w:rsidRDefault="00C0510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C0510A" w:rsidRPr="00C17E75" w:rsidRDefault="00C0510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1.1</w:t>
            </w:r>
          </w:p>
        </w:tc>
      </w:tr>
      <w:tr w:rsidR="00C0510A" w:rsidRPr="00C17E75" w:rsidTr="00380D5F">
        <w:tc>
          <w:tcPr>
            <w:tcW w:w="3024" w:type="dxa"/>
          </w:tcPr>
          <w:p w:rsidR="00C0510A" w:rsidRPr="00C17E75" w:rsidRDefault="00C0510A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Protein / protéines / eiwitten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(g)</w:t>
            </w:r>
          </w:p>
        </w:tc>
        <w:tc>
          <w:tcPr>
            <w:tcW w:w="6752" w:type="dxa"/>
            <w:gridSpan w:val="2"/>
          </w:tcPr>
          <w:p w:rsidR="00C0510A" w:rsidRPr="00C17E75" w:rsidRDefault="00C0510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0.8</w:t>
            </w:r>
          </w:p>
          <w:p w:rsidR="00C0510A" w:rsidRPr="00C17E75" w:rsidRDefault="00C0510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C0510A" w:rsidRPr="00C17E75" w:rsidTr="00380D5F">
        <w:tc>
          <w:tcPr>
            <w:tcW w:w="3024" w:type="dxa"/>
          </w:tcPr>
          <w:p w:rsidR="00C0510A" w:rsidRPr="00C17E75" w:rsidRDefault="00C0510A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Salt / sel / zout (g) </w:t>
            </w:r>
          </w:p>
        </w:tc>
        <w:tc>
          <w:tcPr>
            <w:tcW w:w="6752" w:type="dxa"/>
            <w:gridSpan w:val="2"/>
          </w:tcPr>
          <w:p w:rsidR="00C0510A" w:rsidRPr="00C17E75" w:rsidRDefault="00C0510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0.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01</w:t>
            </w:r>
          </w:p>
        </w:tc>
      </w:tr>
    </w:tbl>
    <w:p w:rsidR="00C0510A" w:rsidRDefault="00C0510A" w:rsidP="00C0510A">
      <w:pPr>
        <w:rPr>
          <w:sz w:val="21"/>
          <w:szCs w:val="21"/>
          <w:lang w:val="en-US"/>
        </w:rPr>
      </w:pPr>
    </w:p>
    <w:p w:rsidR="00C0510A" w:rsidRDefault="00C0510A" w:rsidP="00C0510A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br w:type="page"/>
      </w:r>
    </w:p>
    <w:tbl>
      <w:tblPr>
        <w:tblpPr w:leftFromText="141" w:rightFromText="141" w:vertAnchor="text" w:horzAnchor="margin" w:tblpY="-558"/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C0510A" w:rsidRPr="00C17E75" w:rsidTr="00380D5F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510A" w:rsidRPr="00C17E75" w:rsidRDefault="00C0510A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67CF7F41" wp14:editId="1E51C9D1">
                  <wp:extent cx="1400637" cy="554419"/>
                  <wp:effectExtent l="0" t="0" r="0" b="0"/>
                  <wp:docPr id="596277012" name="Afbeelding 596277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510A" w:rsidRPr="00B11D5E" w:rsidRDefault="00C0510A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proofErr w:type="gramStart"/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Sweet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dreams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teatox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10A" w:rsidRPr="00C17E75" w:rsidRDefault="00C0510A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6A48516C" wp14:editId="73689949">
                  <wp:extent cx="1005290" cy="1107944"/>
                  <wp:effectExtent l="0" t="0" r="0" b="0"/>
                  <wp:docPr id="247435799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008458" name="Afbeelding 183900845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126" cy="1148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510A" w:rsidRPr="00C17E75" w:rsidRDefault="00C0510A" w:rsidP="00C0510A">
      <w:pPr>
        <w:rPr>
          <w:sz w:val="21"/>
          <w:szCs w:val="21"/>
          <w:lang w:val="en-US"/>
        </w:rPr>
      </w:pPr>
    </w:p>
    <w:p w:rsidR="00C0510A" w:rsidRPr="00C17E75" w:rsidRDefault="00C0510A" w:rsidP="00C0510A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0510A" w:rsidRPr="00C17E75" w:rsidTr="00380D5F">
        <w:tc>
          <w:tcPr>
            <w:tcW w:w="9062" w:type="dxa"/>
            <w:gridSpan w:val="2"/>
            <w:shd w:val="clear" w:color="auto" w:fill="FFF2CC" w:themeFill="accent4" w:themeFillTint="33"/>
          </w:tcPr>
          <w:p w:rsidR="00C0510A" w:rsidRPr="00C17E75" w:rsidRDefault="00C0510A" w:rsidP="00380D5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>2.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ALLERGENS</w:t>
            </w:r>
          </w:p>
        </w:tc>
      </w:tr>
      <w:tr w:rsidR="00C0510A" w:rsidRPr="00D06D1A" w:rsidTr="00380D5F">
        <w:tc>
          <w:tcPr>
            <w:tcW w:w="2263" w:type="dxa"/>
          </w:tcPr>
          <w:p w:rsidR="00C0510A" w:rsidRPr="00C17E75" w:rsidRDefault="00C0510A" w:rsidP="00380D5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>Allergens</w:t>
            </w:r>
          </w:p>
        </w:tc>
        <w:tc>
          <w:tcPr>
            <w:tcW w:w="6799" w:type="dxa"/>
          </w:tcPr>
          <w:p w:rsidR="00C0510A" w:rsidRPr="00C17E75" w:rsidRDefault="00C0510A" w:rsidP="00380D5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Present as ingredient </w:t>
            </w:r>
            <w:r w:rsidRPr="00C17E75">
              <w:rPr>
                <w:b/>
                <w:bCs/>
                <w:sz w:val="20"/>
                <w:szCs w:val="20"/>
                <w:lang w:val="en-US"/>
              </w:rPr>
              <w:br/>
              <w:t>(yes/no)</w:t>
            </w:r>
          </w:p>
        </w:tc>
      </w:tr>
      <w:tr w:rsidR="00C0510A" w:rsidRPr="00C17E75" w:rsidTr="00380D5F">
        <w:tc>
          <w:tcPr>
            <w:tcW w:w="2263" w:type="dxa"/>
          </w:tcPr>
          <w:p w:rsidR="00C0510A" w:rsidRPr="00C17E75" w:rsidRDefault="00C0510A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Cereals containing gluten namely: wheat (such as spelt and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khorasan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wheat), rye, barley, oats or their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hybridised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strains) </w:t>
            </w:r>
          </w:p>
        </w:tc>
        <w:tc>
          <w:tcPr>
            <w:tcW w:w="6799" w:type="dxa"/>
          </w:tcPr>
          <w:p w:rsidR="00C0510A" w:rsidRPr="00C17E75" w:rsidRDefault="00C0510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C0510A" w:rsidRPr="00C17E75" w:rsidTr="00380D5F">
        <w:tc>
          <w:tcPr>
            <w:tcW w:w="2263" w:type="dxa"/>
          </w:tcPr>
          <w:p w:rsidR="00C0510A" w:rsidRPr="00C17E75" w:rsidRDefault="00C0510A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Crustaceans (prawns, crabs, lobsters) </w:t>
            </w:r>
          </w:p>
        </w:tc>
        <w:tc>
          <w:tcPr>
            <w:tcW w:w="6799" w:type="dxa"/>
          </w:tcPr>
          <w:p w:rsidR="00C0510A" w:rsidRPr="00C17E75" w:rsidRDefault="00C0510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C0510A" w:rsidRPr="00C17E75" w:rsidTr="00380D5F">
        <w:tc>
          <w:tcPr>
            <w:tcW w:w="2263" w:type="dxa"/>
          </w:tcPr>
          <w:p w:rsidR="00C0510A" w:rsidRPr="00C17E75" w:rsidRDefault="00C0510A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Molluscs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(mussels and oysters) </w:t>
            </w:r>
          </w:p>
        </w:tc>
        <w:tc>
          <w:tcPr>
            <w:tcW w:w="6799" w:type="dxa"/>
          </w:tcPr>
          <w:p w:rsidR="00C0510A" w:rsidRPr="00C17E75" w:rsidRDefault="00C0510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C0510A" w:rsidRPr="00C17E75" w:rsidTr="00380D5F">
        <w:tc>
          <w:tcPr>
            <w:tcW w:w="2263" w:type="dxa"/>
          </w:tcPr>
          <w:p w:rsidR="00C0510A" w:rsidRPr="00C17E75" w:rsidRDefault="00C0510A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Eggs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C0510A" w:rsidRPr="00C17E75" w:rsidRDefault="00C0510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C0510A" w:rsidRPr="00C17E75" w:rsidTr="00380D5F">
        <w:tc>
          <w:tcPr>
            <w:tcW w:w="2263" w:type="dxa"/>
          </w:tcPr>
          <w:p w:rsidR="00C0510A" w:rsidRPr="00C17E75" w:rsidRDefault="00C0510A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Fish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C0510A" w:rsidRPr="00C17E75" w:rsidRDefault="00C0510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C0510A" w:rsidRPr="00C17E75" w:rsidTr="00380D5F">
        <w:tc>
          <w:tcPr>
            <w:tcW w:w="2263" w:type="dxa"/>
          </w:tcPr>
          <w:p w:rsidR="00C0510A" w:rsidRPr="00C17E75" w:rsidRDefault="00C0510A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Peanuts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C0510A" w:rsidRPr="00C17E75" w:rsidRDefault="00C0510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C0510A" w:rsidRPr="00C17E75" w:rsidTr="00380D5F">
        <w:tc>
          <w:tcPr>
            <w:tcW w:w="2263" w:type="dxa"/>
          </w:tcPr>
          <w:p w:rsidR="00C0510A" w:rsidRPr="00C17E75" w:rsidRDefault="00C0510A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Soybeans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C0510A" w:rsidRPr="00C17E75" w:rsidRDefault="00C0510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C0510A" w:rsidRPr="00C17E75" w:rsidTr="00380D5F">
        <w:tc>
          <w:tcPr>
            <w:tcW w:w="2263" w:type="dxa"/>
          </w:tcPr>
          <w:p w:rsidR="00C0510A" w:rsidRPr="00C17E75" w:rsidRDefault="00C0510A" w:rsidP="00380D5F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Milk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(including lactose</w:t>
            </w: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) :</w:t>
            </w:r>
            <w:proofErr w:type="gramEnd"/>
          </w:p>
        </w:tc>
        <w:tc>
          <w:tcPr>
            <w:tcW w:w="6799" w:type="dxa"/>
          </w:tcPr>
          <w:p w:rsidR="00C0510A" w:rsidRPr="00C17E75" w:rsidRDefault="00C0510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C0510A" w:rsidRPr="00C17E75" w:rsidTr="00380D5F">
        <w:tc>
          <w:tcPr>
            <w:tcW w:w="2263" w:type="dxa"/>
          </w:tcPr>
          <w:p w:rsidR="00C0510A" w:rsidRPr="00C17E75" w:rsidRDefault="00C0510A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Nuts (almonds, hazelnuts, cashew, pecan, Brazil nuts, macadamia, Queensland nuts, pistachios): </w:t>
            </w:r>
          </w:p>
        </w:tc>
        <w:tc>
          <w:tcPr>
            <w:tcW w:w="6799" w:type="dxa"/>
          </w:tcPr>
          <w:p w:rsidR="00C0510A" w:rsidRPr="00C17E75" w:rsidRDefault="00C0510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C0510A" w:rsidRPr="00C17E75" w:rsidTr="00380D5F">
        <w:tc>
          <w:tcPr>
            <w:tcW w:w="2263" w:type="dxa"/>
          </w:tcPr>
          <w:p w:rsidR="00C0510A" w:rsidRPr="00C17E75" w:rsidRDefault="00C0510A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Celery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C0510A" w:rsidRPr="008B1A84" w:rsidRDefault="00C0510A" w:rsidP="00C0510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C0510A" w:rsidRPr="00C17E75" w:rsidTr="00380D5F">
        <w:tc>
          <w:tcPr>
            <w:tcW w:w="2263" w:type="dxa"/>
          </w:tcPr>
          <w:p w:rsidR="00C0510A" w:rsidRPr="00C17E75" w:rsidRDefault="00C0510A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Mustard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C0510A" w:rsidRPr="00C17E75" w:rsidRDefault="00C0510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C0510A" w:rsidRPr="00C17E75" w:rsidTr="00380D5F">
        <w:tc>
          <w:tcPr>
            <w:tcW w:w="2263" w:type="dxa"/>
          </w:tcPr>
          <w:p w:rsidR="00C0510A" w:rsidRPr="00C17E75" w:rsidRDefault="00C0510A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Sesame </w:t>
            </w: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seeds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C0510A" w:rsidRPr="00C17E75" w:rsidRDefault="00C0510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C0510A" w:rsidRPr="00C17E75" w:rsidTr="00380D5F">
        <w:tc>
          <w:tcPr>
            <w:tcW w:w="2263" w:type="dxa"/>
          </w:tcPr>
          <w:p w:rsidR="00C0510A" w:rsidRPr="00C17E75" w:rsidRDefault="00C0510A" w:rsidP="00380D5F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Lupin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C0510A" w:rsidRPr="00C17E75" w:rsidRDefault="00C0510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C0510A" w:rsidRPr="00C17E75" w:rsidTr="00380D5F">
        <w:tc>
          <w:tcPr>
            <w:tcW w:w="2263" w:type="dxa"/>
          </w:tcPr>
          <w:p w:rsidR="00C0510A" w:rsidRPr="00C17E75" w:rsidRDefault="00C0510A" w:rsidP="00380D5F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Sulphur dioxide and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sulphites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&gt; 10mg/kg or 10 mg/l (expressed in SO2</w:t>
            </w: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)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C0510A" w:rsidRPr="00C17E75" w:rsidRDefault="00C0510A" w:rsidP="00380D5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</w:tbl>
    <w:p w:rsidR="00C0510A" w:rsidRPr="00C17E75" w:rsidRDefault="00C0510A" w:rsidP="00C0510A">
      <w:pPr>
        <w:rPr>
          <w:sz w:val="22"/>
          <w:szCs w:val="22"/>
        </w:rPr>
      </w:pPr>
    </w:p>
    <w:p w:rsidR="00C0510A" w:rsidRDefault="00C0510A" w:rsidP="00C0510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pPr w:leftFromText="141" w:rightFromText="141" w:vertAnchor="text" w:horzAnchor="margin" w:tblpY="-558"/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C0510A" w:rsidRPr="00C17E75" w:rsidTr="00380D5F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510A" w:rsidRPr="00C17E75" w:rsidRDefault="00C0510A" w:rsidP="00380D5F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0928B970" wp14:editId="7A5EAA0B">
                  <wp:extent cx="1400637" cy="554419"/>
                  <wp:effectExtent l="0" t="0" r="0" b="0"/>
                  <wp:docPr id="52446006" name="Afbeelding 52446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510A" w:rsidRPr="00B11D5E" w:rsidRDefault="00C0510A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>SPECIFICATION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Sweet dreams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teatox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510A" w:rsidRPr="00C17E75" w:rsidRDefault="00C0510A" w:rsidP="00380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6A48516C" wp14:editId="73689949">
                  <wp:extent cx="1005290" cy="1107944"/>
                  <wp:effectExtent l="0" t="0" r="0" b="0"/>
                  <wp:docPr id="206030645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008458" name="Afbeelding 183900845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126" cy="1148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510A" w:rsidRPr="00C17E75" w:rsidRDefault="00C0510A" w:rsidP="00C0510A">
      <w:pPr>
        <w:rPr>
          <w:sz w:val="22"/>
          <w:szCs w:val="22"/>
        </w:rPr>
      </w:pP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303"/>
        <w:gridCol w:w="6759"/>
      </w:tblGrid>
      <w:tr w:rsidR="00C0510A" w:rsidRPr="00C17E75" w:rsidTr="00380D5F">
        <w:trPr>
          <w:trHeight w:val="562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10A" w:rsidRPr="00C17E75" w:rsidRDefault="00C0510A" w:rsidP="00380D5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10A" w:rsidRPr="00C17E75" w:rsidRDefault="00C0510A" w:rsidP="00380D5F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</w:pPr>
          </w:p>
        </w:tc>
      </w:tr>
      <w:tr w:rsidR="00C0510A" w:rsidRPr="00C17E75" w:rsidTr="00380D5F">
        <w:trPr>
          <w:trHeight w:val="224"/>
        </w:trPr>
        <w:tc>
          <w:tcPr>
            <w:tcW w:w="9062" w:type="dxa"/>
            <w:gridSpan w:val="2"/>
            <w:shd w:val="clear" w:color="auto" w:fill="FFDDE4"/>
          </w:tcPr>
          <w:p w:rsidR="00C0510A" w:rsidRPr="00C17E75" w:rsidRDefault="00C0510A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INSTRUCTION FOR USE / PREPARATION</w:t>
            </w:r>
          </w:p>
        </w:tc>
      </w:tr>
      <w:tr w:rsidR="00C0510A" w:rsidRPr="00D06D1A" w:rsidTr="00380D5F">
        <w:trPr>
          <w:trHeight w:val="224"/>
        </w:trPr>
        <w:tc>
          <w:tcPr>
            <w:tcW w:w="9062" w:type="dxa"/>
            <w:gridSpan w:val="2"/>
          </w:tcPr>
          <w:p w:rsidR="00C0510A" w:rsidRPr="00C17E75" w:rsidRDefault="00C0510A" w:rsidP="00380D5F">
            <w:pPr>
              <w:pStyle w:val="Lijstaline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tsp of herbs with </w:t>
            </w:r>
            <w:r>
              <w:rPr>
                <w:sz w:val="20"/>
                <w:szCs w:val="20"/>
                <w:lang w:val="en-US"/>
              </w:rPr>
              <w:t>250</w:t>
            </w:r>
            <w:r>
              <w:rPr>
                <w:sz w:val="20"/>
                <w:szCs w:val="20"/>
                <w:lang w:val="en-US"/>
              </w:rPr>
              <w:t>ml hot water</w:t>
            </w:r>
            <w:r>
              <w:rPr>
                <w:sz w:val="20"/>
                <w:szCs w:val="20"/>
                <w:lang w:val="en-US"/>
              </w:rPr>
              <w:br/>
              <w:t xml:space="preserve">soak for 3 – 5 minutes </w:t>
            </w:r>
          </w:p>
        </w:tc>
      </w:tr>
      <w:tr w:rsidR="00C0510A" w:rsidRPr="00C17E75" w:rsidTr="00380D5F">
        <w:trPr>
          <w:trHeight w:val="224"/>
        </w:trPr>
        <w:tc>
          <w:tcPr>
            <w:tcW w:w="9062" w:type="dxa"/>
            <w:gridSpan w:val="2"/>
            <w:shd w:val="clear" w:color="auto" w:fill="FFDDE4"/>
          </w:tcPr>
          <w:p w:rsidR="00C0510A" w:rsidRPr="00C17E75" w:rsidRDefault="00C0510A" w:rsidP="00380D5F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MODE &amp; DURATION OF SUSTAINABILITY </w:t>
            </w:r>
          </w:p>
        </w:tc>
      </w:tr>
      <w:tr w:rsidR="00C0510A" w:rsidRPr="00D06D1A" w:rsidTr="00380D5F">
        <w:trPr>
          <w:trHeight w:val="224"/>
        </w:trPr>
        <w:tc>
          <w:tcPr>
            <w:tcW w:w="9062" w:type="dxa"/>
            <w:gridSpan w:val="2"/>
          </w:tcPr>
          <w:p w:rsidR="00C0510A" w:rsidRPr="000E25C3" w:rsidRDefault="00C0510A" w:rsidP="00380D5F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E25C3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Store in a closed container/pouch in a dark, dry, and cool place</w:t>
            </w:r>
          </w:p>
        </w:tc>
      </w:tr>
      <w:tr w:rsidR="00C0510A" w:rsidRPr="00D4572A" w:rsidTr="00380D5F">
        <w:trPr>
          <w:trHeight w:val="224"/>
        </w:trPr>
        <w:tc>
          <w:tcPr>
            <w:tcW w:w="2303" w:type="dxa"/>
          </w:tcPr>
          <w:p w:rsidR="00C0510A" w:rsidRPr="00C17E75" w:rsidRDefault="00C0510A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Minimum shelf-life after delivery </w:t>
            </w:r>
          </w:p>
        </w:tc>
        <w:tc>
          <w:tcPr>
            <w:tcW w:w="6759" w:type="dxa"/>
          </w:tcPr>
          <w:p w:rsidR="00C0510A" w:rsidRPr="00D4572A" w:rsidRDefault="00C0510A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4572A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2 years</w:t>
            </w:r>
          </w:p>
        </w:tc>
      </w:tr>
      <w:tr w:rsidR="00C0510A" w:rsidRPr="00C17E75" w:rsidTr="00380D5F">
        <w:trPr>
          <w:trHeight w:val="224"/>
        </w:trPr>
        <w:tc>
          <w:tcPr>
            <w:tcW w:w="2303" w:type="dxa"/>
          </w:tcPr>
          <w:p w:rsidR="00C0510A" w:rsidRPr="00C17E75" w:rsidRDefault="00C0510A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after opening </w:t>
            </w:r>
          </w:p>
        </w:tc>
        <w:tc>
          <w:tcPr>
            <w:tcW w:w="6759" w:type="dxa"/>
          </w:tcPr>
          <w:p w:rsidR="00C0510A" w:rsidRPr="00C17E75" w:rsidRDefault="00C0510A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years </w:t>
            </w:r>
          </w:p>
        </w:tc>
      </w:tr>
      <w:tr w:rsidR="00C0510A" w:rsidRPr="00C17E75" w:rsidTr="00380D5F">
        <w:trPr>
          <w:trHeight w:val="224"/>
        </w:trPr>
        <w:tc>
          <w:tcPr>
            <w:tcW w:w="2303" w:type="dxa"/>
          </w:tcPr>
          <w:p w:rsidR="00C0510A" w:rsidRPr="00C17E75" w:rsidRDefault="00C0510A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indicated with: </w:t>
            </w:r>
          </w:p>
        </w:tc>
        <w:tc>
          <w:tcPr>
            <w:tcW w:w="6759" w:type="dxa"/>
          </w:tcPr>
          <w:p w:rsidR="00C0510A" w:rsidRPr="00C17E75" w:rsidRDefault="00C0510A" w:rsidP="00380D5F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Day/month/year </w:t>
            </w:r>
          </w:p>
        </w:tc>
      </w:tr>
      <w:tr w:rsidR="00C0510A" w:rsidRPr="00C17E75" w:rsidTr="00C0510A">
        <w:trPr>
          <w:trHeight w:val="160"/>
        </w:trPr>
        <w:tc>
          <w:tcPr>
            <w:tcW w:w="9062" w:type="dxa"/>
            <w:gridSpan w:val="2"/>
            <w:shd w:val="clear" w:color="auto" w:fill="F2CAD1"/>
          </w:tcPr>
          <w:p w:rsidR="00C0510A" w:rsidRPr="00C17E75" w:rsidRDefault="00C0510A" w:rsidP="00C0510A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10A">
              <w:rPr>
                <w:b/>
                <w:bCs/>
                <w:sz w:val="20"/>
                <w:szCs w:val="20"/>
                <w:u w:val="single"/>
                <w:lang w:val="en-US"/>
              </w:rPr>
              <w:t>EXTRA INFORMATION</w:t>
            </w:r>
          </w:p>
        </w:tc>
      </w:tr>
      <w:tr w:rsidR="00C0510A" w:rsidRPr="00C0510A" w:rsidTr="00C04BA4">
        <w:trPr>
          <w:trHeight w:val="224"/>
        </w:trPr>
        <w:tc>
          <w:tcPr>
            <w:tcW w:w="9062" w:type="dxa"/>
            <w:gridSpan w:val="2"/>
          </w:tcPr>
          <w:p w:rsidR="00C0510A" w:rsidRPr="00C0510A" w:rsidRDefault="00C0510A" w:rsidP="00380D5F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0510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Not suitable for children under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12 years old. Consult your doctor if you are pregnant or breastfeeding. No long-term use without expert advice.</w:t>
            </w:r>
          </w:p>
        </w:tc>
      </w:tr>
    </w:tbl>
    <w:p w:rsidR="00C0510A" w:rsidRPr="00C17E75" w:rsidRDefault="00C0510A" w:rsidP="00C0510A">
      <w:pPr>
        <w:rPr>
          <w:sz w:val="21"/>
          <w:szCs w:val="21"/>
          <w:lang w:val="en-US"/>
        </w:rPr>
      </w:pPr>
    </w:p>
    <w:p w:rsidR="00C0510A" w:rsidRPr="00C17E75" w:rsidRDefault="00C0510A" w:rsidP="00C0510A">
      <w:pPr>
        <w:rPr>
          <w:sz w:val="21"/>
          <w:szCs w:val="21"/>
          <w:lang w:val="en-US"/>
        </w:rPr>
      </w:pPr>
    </w:p>
    <w:p w:rsidR="00C0510A" w:rsidRPr="00C17E75" w:rsidRDefault="00C0510A" w:rsidP="00C0510A">
      <w:pPr>
        <w:rPr>
          <w:sz w:val="21"/>
          <w:szCs w:val="21"/>
          <w:lang w:val="en-US"/>
        </w:rPr>
      </w:pPr>
    </w:p>
    <w:p w:rsidR="00C0510A" w:rsidRPr="00C0510A" w:rsidRDefault="00C0510A" w:rsidP="00C0510A">
      <w:pPr>
        <w:rPr>
          <w:lang w:val="en-US"/>
        </w:rPr>
      </w:pPr>
    </w:p>
    <w:p w:rsidR="00C0510A" w:rsidRPr="00C0510A" w:rsidRDefault="00C0510A" w:rsidP="00C0510A">
      <w:pPr>
        <w:rPr>
          <w:lang w:val="en-US"/>
        </w:rPr>
      </w:pPr>
    </w:p>
    <w:p w:rsidR="00C0510A" w:rsidRPr="00C0510A" w:rsidRDefault="00C0510A" w:rsidP="00C0510A">
      <w:pPr>
        <w:rPr>
          <w:lang w:val="en-US"/>
        </w:rPr>
      </w:pPr>
    </w:p>
    <w:p w:rsidR="00C0510A" w:rsidRPr="00C0510A" w:rsidRDefault="00C0510A" w:rsidP="00C0510A">
      <w:pPr>
        <w:rPr>
          <w:lang w:val="en-US"/>
        </w:rPr>
      </w:pPr>
    </w:p>
    <w:p w:rsidR="00C0510A" w:rsidRPr="00C0510A" w:rsidRDefault="00C0510A" w:rsidP="00C0510A">
      <w:pPr>
        <w:rPr>
          <w:lang w:val="en-US"/>
        </w:rPr>
      </w:pPr>
    </w:p>
    <w:p w:rsidR="00C0510A" w:rsidRPr="00C0510A" w:rsidRDefault="00C0510A" w:rsidP="00C0510A">
      <w:pPr>
        <w:rPr>
          <w:lang w:val="en-US"/>
        </w:rPr>
      </w:pPr>
    </w:p>
    <w:p w:rsidR="00C0510A" w:rsidRPr="00C0510A" w:rsidRDefault="00C0510A" w:rsidP="00C0510A">
      <w:pPr>
        <w:rPr>
          <w:lang w:val="en-US"/>
        </w:rPr>
      </w:pPr>
    </w:p>
    <w:p w:rsidR="00C0510A" w:rsidRPr="00C0510A" w:rsidRDefault="00C0510A" w:rsidP="00C0510A">
      <w:pPr>
        <w:rPr>
          <w:lang w:val="en-US"/>
        </w:rPr>
      </w:pPr>
    </w:p>
    <w:p w:rsidR="00D57CE1" w:rsidRPr="00C0510A" w:rsidRDefault="00D57CE1">
      <w:pPr>
        <w:rPr>
          <w:lang w:val="en-US"/>
        </w:rPr>
      </w:pPr>
    </w:p>
    <w:sectPr w:rsidR="00D57CE1" w:rsidRPr="00C0510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62166824"/>
      <w:docPartObj>
        <w:docPartGallery w:val="Page Numbers (Bottom of Page)"/>
        <w:docPartUnique/>
      </w:docPartObj>
    </w:sdtPr>
    <w:sdtContent>
      <w:p w:rsidR="00000000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000000" w:rsidRDefault="00000000" w:rsidP="00C17E7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07644477"/>
      <w:docPartObj>
        <w:docPartGallery w:val="Page Numbers (Bottom of Page)"/>
        <w:docPartUnique/>
      </w:docPartObj>
    </w:sdtPr>
    <w:sdtContent>
      <w:p w:rsidR="00000000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:rsidR="00000000" w:rsidRDefault="00000000" w:rsidP="00C17E75">
    <w:pPr>
      <w:pStyle w:val="Voettekst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B377C"/>
    <w:multiLevelType w:val="hybridMultilevel"/>
    <w:tmpl w:val="5A34E3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6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0A"/>
    <w:rsid w:val="00C0510A"/>
    <w:rsid w:val="00D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7B12B2"/>
  <w15:chartTrackingRefBased/>
  <w15:docId w15:val="{D755B77B-743A-CE4D-B853-882E68A4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51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0510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table" w:styleId="Tabelraster">
    <w:name w:val="Table Grid"/>
    <w:basedOn w:val="Standaardtabel"/>
    <w:uiPriority w:val="39"/>
    <w:rsid w:val="00C05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0510A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C051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510A"/>
  </w:style>
  <w:style w:type="character" w:styleId="Paginanummer">
    <w:name w:val="page number"/>
    <w:basedOn w:val="Standaardalinea-lettertype"/>
    <w:uiPriority w:val="99"/>
    <w:semiHidden/>
    <w:unhideWhenUsed/>
    <w:rsid w:val="00C0510A"/>
  </w:style>
  <w:style w:type="character" w:styleId="Hyperlink">
    <w:name w:val="Hyperlink"/>
    <w:basedOn w:val="Standaardalinea-lettertype"/>
    <w:uiPriority w:val="99"/>
    <w:unhideWhenUsed/>
    <w:rsid w:val="00C0510A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C0510A"/>
    <w:rPr>
      <w:kern w:val="0"/>
      <w:sz w:val="22"/>
      <w:szCs w:val="22"/>
      <w:lang w:val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374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Samat</dc:creator>
  <cp:keywords/>
  <dc:description/>
  <cp:lastModifiedBy>Melissa Samat</cp:lastModifiedBy>
  <cp:revision>1</cp:revision>
  <dcterms:created xsi:type="dcterms:W3CDTF">2024-03-13T21:00:00Z</dcterms:created>
  <dcterms:modified xsi:type="dcterms:W3CDTF">2024-03-13T21:09:00Z</dcterms:modified>
</cp:coreProperties>
</file>